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8"/>
        <w:gridCol w:w="3127"/>
        <w:gridCol w:w="6"/>
        <w:gridCol w:w="1131"/>
        <w:gridCol w:w="142"/>
        <w:gridCol w:w="3924"/>
        <w:gridCol w:w="12"/>
      </w:tblGrid>
      <w:tr w:rsidR="003D1FC9" w:rsidRPr="007C237C" w14:paraId="0B158A5E" w14:textId="77777777" w:rsidTr="007A1043">
        <w:trPr>
          <w:gridAfter w:val="1"/>
          <w:wAfter w:w="12" w:type="dxa"/>
        </w:trPr>
        <w:tc>
          <w:tcPr>
            <w:tcW w:w="527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089B6D2" w14:textId="021767B5" w:rsidR="003D1FC9" w:rsidRPr="007A1043" w:rsidRDefault="007A1043" w:rsidP="00342ACA">
            <w:pPr>
              <w:pStyle w:val="ATopline"/>
              <w:spacing w:before="60"/>
              <w:rPr>
                <w:b w:val="0"/>
                <w:bCs/>
                <w:sz w:val="40"/>
                <w:szCs w:val="160"/>
                <w:lang w:val="es-ES"/>
              </w:rPr>
            </w:pPr>
            <w:r w:rsidRPr="007A1043">
              <w:rPr>
                <w:b w:val="0"/>
                <w:bCs/>
                <w:caps w:val="0"/>
                <w:sz w:val="28"/>
                <w:szCs w:val="72"/>
                <w:lang w:val="es-ES"/>
              </w:rPr>
              <w:t>Sistema De Protección Contra Incendios</w:t>
            </w:r>
          </w:p>
        </w:tc>
        <w:tc>
          <w:tcPr>
            <w:tcW w:w="520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E37506F" w14:textId="0CE77D6E" w:rsidR="003D1FC9" w:rsidRPr="007A1043" w:rsidRDefault="007A1043" w:rsidP="00342ACA">
            <w:pPr>
              <w:pStyle w:val="Heading2"/>
              <w:spacing w:before="0" w:after="0"/>
              <w:jc w:val="right"/>
              <w:rPr>
                <w:lang w:val="es-ES"/>
              </w:rPr>
            </w:pPr>
            <w:r w:rsidRPr="007A1043">
              <w:rPr>
                <w:lang w:val="es-ES"/>
              </w:rPr>
              <w:t>Sistemas Desactivados: Formulario De Notificación Y Restablecimiento</w:t>
            </w:r>
          </w:p>
        </w:tc>
      </w:tr>
      <w:tr w:rsidR="00342ACA" w:rsidRPr="007C237C" w14:paraId="1290438F" w14:textId="77777777" w:rsidTr="007A1043">
        <w:tblPrEx>
          <w:tblCellMar>
            <w:top w:w="28" w:type="dxa"/>
            <w:left w:w="57" w:type="dxa"/>
            <w:bottom w:w="28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6412" w:type="dxa"/>
            <w:gridSpan w:val="4"/>
            <w:tcBorders>
              <w:bottom w:val="single" w:sz="4" w:space="0" w:color="122B54" w:themeColor="accent1"/>
            </w:tcBorders>
          </w:tcPr>
          <w:p w14:paraId="5469FC08" w14:textId="77777777" w:rsidR="00342ACA" w:rsidRPr="007A1043" w:rsidRDefault="00342ACA" w:rsidP="00B547EC">
            <w:pPr>
              <w:rPr>
                <w:rFonts w:asciiTheme="majorHAnsi" w:hAnsiTheme="majorHAnsi" w:cstheme="majorHAnsi"/>
                <w:b/>
                <w:bCs/>
                <w:color w:val="003781" w:themeColor="background1"/>
                <w:sz w:val="22"/>
                <w:szCs w:val="22"/>
                <w:lang w:val="es-ES"/>
              </w:rPr>
            </w:pPr>
          </w:p>
        </w:tc>
        <w:tc>
          <w:tcPr>
            <w:tcW w:w="4078" w:type="dxa"/>
            <w:gridSpan w:val="3"/>
            <w:tcBorders>
              <w:bottom w:val="single" w:sz="4" w:space="0" w:color="122B54" w:themeColor="accent1"/>
            </w:tcBorders>
            <w:shd w:val="clear" w:color="auto" w:fill="auto"/>
          </w:tcPr>
          <w:p w14:paraId="00F6AE7B" w14:textId="77777777" w:rsidR="00342ACA" w:rsidRPr="007A1043" w:rsidRDefault="00342ACA" w:rsidP="005B30FE">
            <w:pPr>
              <w:ind w:left="57"/>
              <w:rPr>
                <w:rFonts w:asciiTheme="majorHAnsi" w:hAnsiTheme="majorHAnsi" w:cstheme="majorHAnsi"/>
                <w:b/>
                <w:bCs/>
                <w:color w:val="003781" w:themeColor="background1"/>
                <w:sz w:val="22"/>
                <w:szCs w:val="22"/>
                <w:lang w:val="es-ES"/>
              </w:rPr>
            </w:pPr>
          </w:p>
        </w:tc>
      </w:tr>
      <w:tr w:rsidR="00ED5542" w:rsidRPr="007C237C" w14:paraId="4DB47AFA" w14:textId="77777777" w:rsidTr="007A1043">
        <w:tblPrEx>
          <w:tblCellMar>
            <w:top w:w="28" w:type="dxa"/>
            <w:left w:w="57" w:type="dxa"/>
            <w:bottom w:w="28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6412" w:type="dxa"/>
            <w:gridSpan w:val="4"/>
            <w:tcBorders>
              <w:bottom w:val="single" w:sz="4" w:space="0" w:color="122B54" w:themeColor="accent1"/>
            </w:tcBorders>
          </w:tcPr>
          <w:p w14:paraId="437C7222" w14:textId="40FB3DAD" w:rsidR="00ED5542" w:rsidRPr="00236AFE" w:rsidRDefault="007A1043" w:rsidP="00B547EC">
            <w:pPr>
              <w:rPr>
                <w:rFonts w:asciiTheme="majorHAnsi" w:hAnsiTheme="majorHAnsi" w:cstheme="majorHAnsi"/>
                <w:color w:val="003781" w:themeColor="background1"/>
                <w:lang w:val="en-US" w:eastAsia="en-US"/>
              </w:rPr>
            </w:pPr>
            <w:proofErr w:type="spellStart"/>
            <w:r w:rsidRPr="007A1043">
              <w:rPr>
                <w:rFonts w:asciiTheme="majorHAnsi" w:hAnsiTheme="majorHAnsi" w:cstheme="majorHAnsi"/>
                <w:b/>
                <w:bCs/>
                <w:color w:val="003781" w:themeColor="background1"/>
                <w:sz w:val="22"/>
                <w:szCs w:val="22"/>
                <w:lang w:val="en-US"/>
              </w:rPr>
              <w:t>Remitente</w:t>
            </w:r>
            <w:proofErr w:type="spellEnd"/>
            <w:r w:rsidRPr="007A1043">
              <w:rPr>
                <w:rFonts w:asciiTheme="majorHAnsi" w:hAnsiTheme="majorHAnsi" w:cstheme="majorHAnsi"/>
                <w:b/>
                <w:bCs/>
                <w:color w:val="003781" w:themeColor="background1"/>
                <w:sz w:val="22"/>
                <w:szCs w:val="22"/>
                <w:lang w:val="en-US"/>
              </w:rPr>
              <w:t>:</w:t>
            </w:r>
          </w:p>
        </w:tc>
        <w:tc>
          <w:tcPr>
            <w:tcW w:w="4078" w:type="dxa"/>
            <w:gridSpan w:val="3"/>
            <w:tcBorders>
              <w:bottom w:val="single" w:sz="4" w:space="0" w:color="122B54" w:themeColor="accent1"/>
            </w:tcBorders>
            <w:shd w:val="clear" w:color="auto" w:fill="auto"/>
          </w:tcPr>
          <w:p w14:paraId="72E32E16" w14:textId="48B85B8C" w:rsidR="007A1043" w:rsidRDefault="007A1043" w:rsidP="007A1043">
            <w:pPr>
              <w:tabs>
                <w:tab w:val="left" w:pos="1365"/>
              </w:tabs>
              <w:rPr>
                <w:rFonts w:asciiTheme="majorHAnsi" w:hAnsiTheme="majorHAnsi" w:cstheme="majorHAnsi"/>
                <w:b/>
                <w:bCs/>
                <w:color w:val="003781" w:themeColor="background1"/>
                <w:sz w:val="22"/>
                <w:szCs w:val="22"/>
                <w:lang w:val="it-IT"/>
              </w:rPr>
            </w:pPr>
            <w:r w:rsidRPr="007A1043">
              <w:rPr>
                <w:rFonts w:asciiTheme="majorHAnsi" w:hAnsiTheme="majorHAnsi" w:cstheme="majorHAnsi"/>
                <w:b/>
                <w:bCs/>
                <w:color w:val="003781" w:themeColor="background1"/>
                <w:sz w:val="22"/>
                <w:szCs w:val="22"/>
                <w:lang w:val="it-IT"/>
              </w:rPr>
              <w:t>Destinatario:</w:t>
            </w:r>
            <w:r>
              <w:rPr>
                <w:rFonts w:asciiTheme="majorHAnsi" w:hAnsiTheme="majorHAnsi" w:cstheme="majorHAnsi"/>
                <w:b/>
                <w:bCs/>
                <w:color w:val="003781" w:themeColor="background1"/>
                <w:sz w:val="22"/>
                <w:szCs w:val="22"/>
                <w:lang w:val="it-IT"/>
              </w:rPr>
              <w:t xml:space="preserve"> </w:t>
            </w:r>
          </w:p>
          <w:p w14:paraId="183355A3" w14:textId="78B8B11E" w:rsidR="00ED5542" w:rsidRPr="007A1043" w:rsidRDefault="007A1043" w:rsidP="007A1043">
            <w:pPr>
              <w:tabs>
                <w:tab w:val="left" w:pos="1365"/>
              </w:tabs>
              <w:rPr>
                <w:rStyle w:val="Hyperlink"/>
                <w:rFonts w:asciiTheme="majorHAnsi" w:hAnsiTheme="majorHAnsi" w:cstheme="majorHAnsi"/>
                <w:color w:val="003781" w:themeColor="background1"/>
                <w:sz w:val="22"/>
                <w:szCs w:val="22"/>
                <w:lang w:val="it-IT"/>
              </w:rPr>
            </w:pPr>
            <w:r w:rsidRPr="007C237C">
              <w:rPr>
                <w:lang w:val="it-IT"/>
              </w:rPr>
              <w:t xml:space="preserve">                            </w:t>
            </w:r>
            <w:hyperlink r:id="rId13" w:history="1">
              <w:r w:rsidR="009632A6" w:rsidRPr="007A1043">
                <w:rPr>
                  <w:rStyle w:val="Hyperlink"/>
                  <w:rFonts w:asciiTheme="majorHAnsi" w:hAnsiTheme="majorHAnsi" w:cstheme="majorHAnsi"/>
                  <w:color w:val="003781" w:themeColor="background1"/>
                  <w:sz w:val="22"/>
                  <w:szCs w:val="22"/>
                  <w:lang w:val="it-IT"/>
                </w:rPr>
                <w:t xml:space="preserve">Allianz Risk </w:t>
              </w:r>
              <w:r>
                <w:rPr>
                  <w:rStyle w:val="Hyperlink"/>
                  <w:rFonts w:asciiTheme="majorHAnsi" w:hAnsiTheme="majorHAnsi" w:cstheme="majorHAnsi"/>
                  <w:color w:val="003781" w:themeColor="background1"/>
                  <w:sz w:val="22"/>
                  <w:szCs w:val="22"/>
                  <w:lang w:val="it-IT"/>
                </w:rPr>
                <w:t>C</w:t>
              </w:r>
              <w:r w:rsidR="009632A6" w:rsidRPr="007A1043">
                <w:rPr>
                  <w:rStyle w:val="Hyperlink"/>
                  <w:rFonts w:asciiTheme="majorHAnsi" w:hAnsiTheme="majorHAnsi" w:cstheme="majorHAnsi"/>
                  <w:color w:val="003781" w:themeColor="background1"/>
                  <w:sz w:val="22"/>
                  <w:szCs w:val="22"/>
                  <w:lang w:val="it-IT"/>
                </w:rPr>
                <w:t>onsulting</w:t>
              </w:r>
            </w:hyperlink>
          </w:p>
          <w:p w14:paraId="046910C1" w14:textId="77777777" w:rsidR="00E562BB" w:rsidRPr="007A1043" w:rsidRDefault="00E562BB" w:rsidP="00480564">
            <w:pPr>
              <w:tabs>
                <w:tab w:val="left" w:pos="1365"/>
              </w:tabs>
              <w:ind w:left="57"/>
              <w:rPr>
                <w:rFonts w:asciiTheme="majorHAnsi" w:hAnsiTheme="majorHAnsi" w:cstheme="majorHAnsi"/>
                <w:color w:val="003781" w:themeColor="background1"/>
                <w:u w:val="single"/>
                <w:lang w:val="it-IT" w:eastAsia="en-US"/>
              </w:rPr>
            </w:pPr>
            <w:r w:rsidRPr="007A1043">
              <w:rPr>
                <w:rStyle w:val="Hyperlink"/>
                <w:rFonts w:asciiTheme="majorHAnsi" w:hAnsiTheme="majorHAnsi" w:cstheme="majorHAnsi"/>
                <w:color w:val="003781" w:themeColor="background1"/>
                <w:sz w:val="22"/>
                <w:szCs w:val="22"/>
                <w:lang w:val="it-IT"/>
              </w:rPr>
              <w:tab/>
            </w:r>
            <w:r w:rsidRPr="007A1043">
              <w:rPr>
                <w:rFonts w:asciiTheme="majorHAnsi" w:hAnsiTheme="majorHAnsi" w:cstheme="majorHAnsi"/>
                <w:color w:val="13A0D3" w:themeColor="accent4"/>
                <w:u w:val="single"/>
                <w:lang w:val="it-IT"/>
              </w:rPr>
              <w:t>impairments@allianz.com</w:t>
            </w:r>
          </w:p>
        </w:tc>
      </w:tr>
      <w:tr w:rsidR="00987595" w:rsidRPr="00236AFE" w14:paraId="7BB3E193" w14:textId="77777777" w:rsidTr="007A1043">
        <w:tblPrEx>
          <w:tblBorders>
            <w:top w:val="single" w:sz="4" w:space="0" w:color="122B54" w:themeColor="accent1"/>
            <w:bottom w:val="single" w:sz="4" w:space="0" w:color="122B54" w:themeColor="accent1"/>
            <w:insideH w:val="single" w:sz="4" w:space="0" w:color="B5DAE6" w:themeColor="accent5"/>
          </w:tblBorders>
          <w:tblCellMar>
            <w:top w:w="28" w:type="dxa"/>
            <w:left w:w="57" w:type="dxa"/>
            <w:bottom w:w="28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2148" w:type="dxa"/>
            <w:shd w:val="clear" w:color="auto" w:fill="DFEFF2" w:themeFill="accent6"/>
          </w:tcPr>
          <w:p w14:paraId="1FDEB1DF" w14:textId="3B3F3C41" w:rsidR="00987595" w:rsidRPr="00236AFE" w:rsidRDefault="007A1043" w:rsidP="007172D0">
            <w:pPr>
              <w:pStyle w:val="AStandard"/>
              <w:rPr>
                <w:lang w:val="en-US"/>
              </w:rPr>
            </w:pPr>
            <w:proofErr w:type="spellStart"/>
            <w:r w:rsidRPr="007A1043">
              <w:rPr>
                <w:lang w:val="en-IN"/>
              </w:rPr>
              <w:t>Nombre</w:t>
            </w:r>
            <w:proofErr w:type="spellEnd"/>
            <w:r w:rsidRPr="007A1043">
              <w:rPr>
                <w:lang w:val="en-IN"/>
              </w:rPr>
              <w:t xml:space="preserve"> y </w:t>
            </w:r>
            <w:proofErr w:type="spellStart"/>
            <w:r w:rsidRPr="007A1043">
              <w:rPr>
                <w:lang w:val="en-IN"/>
              </w:rPr>
              <w:t>apellido</w:t>
            </w:r>
            <w:proofErr w:type="spellEnd"/>
            <w:r w:rsidRPr="007A1043">
              <w:rPr>
                <w:lang w:val="en-IN"/>
              </w:rPr>
              <w:t>:</w:t>
            </w:r>
          </w:p>
        </w:tc>
        <w:tc>
          <w:tcPr>
            <w:tcW w:w="3133" w:type="dxa"/>
            <w:gridSpan w:val="2"/>
            <w:shd w:val="clear" w:color="auto" w:fill="auto"/>
          </w:tcPr>
          <w:p w14:paraId="3D5A84D0" w14:textId="77777777" w:rsidR="00987595" w:rsidRPr="00236AFE" w:rsidRDefault="00987595" w:rsidP="007172D0">
            <w:pPr>
              <w:pStyle w:val="AStandard"/>
              <w:ind w:left="57"/>
              <w:rPr>
                <w:lang w:val="en-US"/>
              </w:rPr>
            </w:pPr>
          </w:p>
        </w:tc>
        <w:tc>
          <w:tcPr>
            <w:tcW w:w="1273" w:type="dxa"/>
            <w:gridSpan w:val="2"/>
            <w:shd w:val="clear" w:color="auto" w:fill="DFEFF2" w:themeFill="accent6"/>
          </w:tcPr>
          <w:p w14:paraId="54A6005E" w14:textId="72C60FFC" w:rsidR="00987595" w:rsidRPr="00236AFE" w:rsidRDefault="007A1043" w:rsidP="007172D0">
            <w:pPr>
              <w:pStyle w:val="AStandard"/>
              <w:rPr>
                <w:lang w:val="en-US"/>
              </w:rPr>
            </w:pPr>
            <w:proofErr w:type="spellStart"/>
            <w:r w:rsidRPr="007A1043">
              <w:rPr>
                <w:lang w:val="en-US"/>
              </w:rPr>
              <w:t>Teléfono</w:t>
            </w:r>
            <w:proofErr w:type="spellEnd"/>
            <w:r w:rsidRPr="007A1043">
              <w:rPr>
                <w:lang w:val="en-US"/>
              </w:rPr>
              <w:t>:</w:t>
            </w:r>
          </w:p>
        </w:tc>
        <w:tc>
          <w:tcPr>
            <w:tcW w:w="3936" w:type="dxa"/>
            <w:gridSpan w:val="2"/>
            <w:shd w:val="clear" w:color="auto" w:fill="auto"/>
          </w:tcPr>
          <w:p w14:paraId="7F690A0F" w14:textId="77777777" w:rsidR="00987595" w:rsidRPr="00236AFE" w:rsidRDefault="00987595" w:rsidP="007172D0">
            <w:pPr>
              <w:pStyle w:val="AStandard"/>
              <w:ind w:left="57"/>
              <w:rPr>
                <w:lang w:val="en-US"/>
              </w:rPr>
            </w:pPr>
          </w:p>
        </w:tc>
      </w:tr>
      <w:tr w:rsidR="00987595" w:rsidRPr="00236AFE" w14:paraId="72E37F4F" w14:textId="77777777" w:rsidTr="007A1043">
        <w:tblPrEx>
          <w:tblBorders>
            <w:top w:val="single" w:sz="4" w:space="0" w:color="122B54" w:themeColor="accent1"/>
            <w:bottom w:val="single" w:sz="4" w:space="0" w:color="122B54" w:themeColor="accent1"/>
            <w:insideH w:val="single" w:sz="4" w:space="0" w:color="B5DAE6" w:themeColor="accent5"/>
          </w:tblBorders>
          <w:tblCellMar>
            <w:top w:w="28" w:type="dxa"/>
            <w:left w:w="57" w:type="dxa"/>
            <w:bottom w:w="28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2148" w:type="dxa"/>
            <w:shd w:val="clear" w:color="auto" w:fill="DFEFF2" w:themeFill="accent6"/>
          </w:tcPr>
          <w:p w14:paraId="3EE1B59F" w14:textId="422E27A7" w:rsidR="00987595" w:rsidRPr="00236AFE" w:rsidRDefault="007A1043" w:rsidP="00236AFE">
            <w:pPr>
              <w:pStyle w:val="AStandard"/>
              <w:rPr>
                <w:lang w:val="en-US"/>
              </w:rPr>
            </w:pPr>
            <w:r>
              <w:rPr>
                <w:lang w:val="en-US"/>
              </w:rPr>
              <w:t>E-mail:</w:t>
            </w:r>
          </w:p>
        </w:tc>
        <w:tc>
          <w:tcPr>
            <w:tcW w:w="8342" w:type="dxa"/>
            <w:gridSpan w:val="6"/>
            <w:shd w:val="clear" w:color="auto" w:fill="auto"/>
          </w:tcPr>
          <w:p w14:paraId="740159EB" w14:textId="77777777" w:rsidR="00987595" w:rsidRPr="00236AFE" w:rsidRDefault="00987595" w:rsidP="005B30FE">
            <w:pPr>
              <w:pStyle w:val="AStandard"/>
              <w:ind w:left="57"/>
              <w:rPr>
                <w:lang w:val="en-US"/>
              </w:rPr>
            </w:pPr>
          </w:p>
        </w:tc>
      </w:tr>
      <w:tr w:rsidR="009632A6" w:rsidRPr="00236AFE" w14:paraId="3067123C" w14:textId="77777777" w:rsidTr="007A1043">
        <w:tblPrEx>
          <w:tblBorders>
            <w:top w:val="single" w:sz="4" w:space="0" w:color="122B54" w:themeColor="accent1"/>
            <w:bottom w:val="single" w:sz="4" w:space="0" w:color="122B54" w:themeColor="accent1"/>
            <w:insideH w:val="single" w:sz="4" w:space="0" w:color="B5DAE6" w:themeColor="accent5"/>
          </w:tblBorders>
          <w:tblCellMar>
            <w:top w:w="28" w:type="dxa"/>
            <w:left w:w="57" w:type="dxa"/>
            <w:bottom w:w="28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2148" w:type="dxa"/>
            <w:shd w:val="clear" w:color="auto" w:fill="DFEFF2" w:themeFill="accent6"/>
          </w:tcPr>
          <w:p w14:paraId="1C97EC1E" w14:textId="38D6EFA6" w:rsidR="009632A6" w:rsidRPr="00236AFE" w:rsidRDefault="007A1043" w:rsidP="00236AFE">
            <w:pPr>
              <w:pStyle w:val="AStandard"/>
              <w:rPr>
                <w:lang w:val="en-US"/>
              </w:rPr>
            </w:pPr>
            <w:r w:rsidRPr="007A1043">
              <w:rPr>
                <w:lang w:val="en-US"/>
              </w:rPr>
              <w:t>Empresa:</w:t>
            </w:r>
          </w:p>
        </w:tc>
        <w:tc>
          <w:tcPr>
            <w:tcW w:w="8342" w:type="dxa"/>
            <w:gridSpan w:val="6"/>
            <w:shd w:val="clear" w:color="auto" w:fill="auto"/>
          </w:tcPr>
          <w:p w14:paraId="0B49FC77" w14:textId="77777777" w:rsidR="009632A6" w:rsidRPr="00236AFE" w:rsidRDefault="009632A6" w:rsidP="005B30FE">
            <w:pPr>
              <w:pStyle w:val="AStandard"/>
              <w:ind w:left="57"/>
              <w:rPr>
                <w:lang w:val="en-US"/>
              </w:rPr>
            </w:pPr>
          </w:p>
        </w:tc>
      </w:tr>
      <w:tr w:rsidR="009632A6" w:rsidRPr="00236AFE" w14:paraId="70B6B471" w14:textId="77777777" w:rsidTr="007A1043">
        <w:tblPrEx>
          <w:tblBorders>
            <w:top w:val="single" w:sz="4" w:space="0" w:color="122B54" w:themeColor="accent1"/>
            <w:bottom w:val="single" w:sz="4" w:space="0" w:color="122B54" w:themeColor="accent1"/>
            <w:insideH w:val="single" w:sz="4" w:space="0" w:color="B5DAE6" w:themeColor="accent5"/>
          </w:tblBorders>
          <w:tblCellMar>
            <w:top w:w="28" w:type="dxa"/>
            <w:left w:w="57" w:type="dxa"/>
            <w:bottom w:w="28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2148" w:type="dxa"/>
            <w:shd w:val="clear" w:color="auto" w:fill="DFEFF2" w:themeFill="accent6"/>
          </w:tcPr>
          <w:p w14:paraId="7D3359B1" w14:textId="3232CF21" w:rsidR="009632A6" w:rsidRPr="00236AFE" w:rsidRDefault="007A1043" w:rsidP="00236AFE">
            <w:pPr>
              <w:pStyle w:val="AStandard"/>
              <w:rPr>
                <w:lang w:val="en-US"/>
              </w:rPr>
            </w:pPr>
            <w:proofErr w:type="spellStart"/>
            <w:r w:rsidRPr="007A1043">
              <w:rPr>
                <w:lang w:val="en-US"/>
              </w:rPr>
              <w:t>U</w:t>
            </w:r>
            <w:r>
              <w:rPr>
                <w:lang w:val="en-US"/>
              </w:rPr>
              <w:t>bicacion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nombre</w:t>
            </w:r>
            <w:proofErr w:type="spellEnd"/>
          </w:p>
        </w:tc>
        <w:tc>
          <w:tcPr>
            <w:tcW w:w="8342" w:type="dxa"/>
            <w:gridSpan w:val="6"/>
            <w:shd w:val="clear" w:color="auto" w:fill="auto"/>
          </w:tcPr>
          <w:p w14:paraId="3604C999" w14:textId="77777777" w:rsidR="009632A6" w:rsidRPr="00236AFE" w:rsidRDefault="009632A6" w:rsidP="005B30FE">
            <w:pPr>
              <w:pStyle w:val="AStandard"/>
              <w:ind w:left="57"/>
              <w:rPr>
                <w:lang w:val="en-US"/>
              </w:rPr>
            </w:pPr>
          </w:p>
        </w:tc>
      </w:tr>
      <w:tr w:rsidR="009632A6" w:rsidRPr="00236AFE" w14:paraId="47191891" w14:textId="77777777" w:rsidTr="007A1043">
        <w:tblPrEx>
          <w:tblBorders>
            <w:top w:val="single" w:sz="4" w:space="0" w:color="122B54" w:themeColor="accent1"/>
            <w:bottom w:val="single" w:sz="4" w:space="0" w:color="122B54" w:themeColor="accent1"/>
            <w:insideH w:val="single" w:sz="4" w:space="0" w:color="B5DAE6" w:themeColor="accent5"/>
          </w:tblBorders>
          <w:tblCellMar>
            <w:top w:w="28" w:type="dxa"/>
            <w:left w:w="57" w:type="dxa"/>
            <w:bottom w:w="28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2148" w:type="dxa"/>
            <w:shd w:val="clear" w:color="auto" w:fill="DFEFF2" w:themeFill="accent6"/>
          </w:tcPr>
          <w:p w14:paraId="2C35464B" w14:textId="7390D045" w:rsidR="009632A6" w:rsidRPr="00236AFE" w:rsidRDefault="007A1043" w:rsidP="00236AFE">
            <w:pPr>
              <w:pStyle w:val="AStandard"/>
              <w:rPr>
                <w:lang w:val="en-US"/>
              </w:rPr>
            </w:pPr>
            <w:proofErr w:type="spellStart"/>
            <w:r w:rsidRPr="007A1043">
              <w:rPr>
                <w:lang w:val="en-US"/>
              </w:rPr>
              <w:t>Dirección</w:t>
            </w:r>
            <w:proofErr w:type="spellEnd"/>
            <w:r w:rsidRPr="007A1043">
              <w:rPr>
                <w:lang w:val="en-US"/>
              </w:rPr>
              <w:t>:</w:t>
            </w:r>
          </w:p>
        </w:tc>
        <w:tc>
          <w:tcPr>
            <w:tcW w:w="8342" w:type="dxa"/>
            <w:gridSpan w:val="6"/>
            <w:shd w:val="clear" w:color="auto" w:fill="auto"/>
          </w:tcPr>
          <w:p w14:paraId="12D66CD0" w14:textId="77777777" w:rsidR="009632A6" w:rsidRPr="00236AFE" w:rsidRDefault="009632A6" w:rsidP="005B30FE">
            <w:pPr>
              <w:pStyle w:val="AStandard"/>
              <w:ind w:left="57"/>
              <w:rPr>
                <w:lang w:val="en-US"/>
              </w:rPr>
            </w:pPr>
          </w:p>
        </w:tc>
      </w:tr>
      <w:tr w:rsidR="009632A6" w:rsidRPr="00236AFE" w14:paraId="2B323C1B" w14:textId="77777777" w:rsidTr="007A1043">
        <w:tblPrEx>
          <w:tblBorders>
            <w:top w:val="single" w:sz="4" w:space="0" w:color="122B54" w:themeColor="accent1"/>
            <w:bottom w:val="single" w:sz="4" w:space="0" w:color="122B54" w:themeColor="accent1"/>
            <w:insideH w:val="single" w:sz="4" w:space="0" w:color="B5DAE6" w:themeColor="accent5"/>
          </w:tblBorders>
          <w:tblCellMar>
            <w:top w:w="28" w:type="dxa"/>
            <w:left w:w="57" w:type="dxa"/>
            <w:bottom w:w="28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2148" w:type="dxa"/>
            <w:shd w:val="clear" w:color="auto" w:fill="DFEFF2" w:themeFill="accent6"/>
          </w:tcPr>
          <w:p w14:paraId="28D04493" w14:textId="3DE1E948" w:rsidR="009632A6" w:rsidRPr="00236AFE" w:rsidRDefault="007A1043" w:rsidP="00236AFE">
            <w:pPr>
              <w:pStyle w:val="AStandard"/>
              <w:rPr>
                <w:lang w:val="en-US"/>
              </w:rPr>
            </w:pPr>
            <w:r w:rsidRPr="007A1043">
              <w:rPr>
                <w:lang w:val="en-US"/>
              </w:rPr>
              <w:t xml:space="preserve">Ciudad, </w:t>
            </w:r>
            <w:proofErr w:type="spellStart"/>
            <w:r w:rsidRPr="007A1043">
              <w:rPr>
                <w:lang w:val="en-US"/>
              </w:rPr>
              <w:t>estado</w:t>
            </w:r>
            <w:proofErr w:type="spellEnd"/>
            <w:r w:rsidRPr="007A1043">
              <w:rPr>
                <w:lang w:val="en-US"/>
              </w:rPr>
              <w:t>/</w:t>
            </w:r>
            <w:proofErr w:type="spellStart"/>
            <w:r w:rsidRPr="007A1043">
              <w:rPr>
                <w:lang w:val="en-US"/>
              </w:rPr>
              <w:t>provincia</w:t>
            </w:r>
            <w:proofErr w:type="spellEnd"/>
            <w:r w:rsidRPr="007A1043">
              <w:rPr>
                <w:lang w:val="en-US"/>
              </w:rPr>
              <w:t>:</w:t>
            </w:r>
          </w:p>
        </w:tc>
        <w:tc>
          <w:tcPr>
            <w:tcW w:w="8342" w:type="dxa"/>
            <w:gridSpan w:val="6"/>
            <w:shd w:val="clear" w:color="auto" w:fill="auto"/>
          </w:tcPr>
          <w:p w14:paraId="58E38355" w14:textId="77777777" w:rsidR="009632A6" w:rsidRPr="00236AFE" w:rsidRDefault="009632A6" w:rsidP="005B30FE">
            <w:pPr>
              <w:pStyle w:val="AStandard"/>
              <w:ind w:left="57"/>
              <w:rPr>
                <w:lang w:val="en-US"/>
              </w:rPr>
            </w:pPr>
          </w:p>
        </w:tc>
      </w:tr>
      <w:tr w:rsidR="009632A6" w:rsidRPr="00236AFE" w14:paraId="4C259662" w14:textId="77777777" w:rsidTr="007A1043">
        <w:tblPrEx>
          <w:tblBorders>
            <w:top w:val="single" w:sz="4" w:space="0" w:color="122B54" w:themeColor="accent1"/>
            <w:bottom w:val="single" w:sz="4" w:space="0" w:color="122B54" w:themeColor="accent1"/>
            <w:insideH w:val="single" w:sz="4" w:space="0" w:color="B5DAE6" w:themeColor="accent5"/>
          </w:tblBorders>
          <w:tblCellMar>
            <w:top w:w="28" w:type="dxa"/>
            <w:left w:w="57" w:type="dxa"/>
            <w:bottom w:w="28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2148" w:type="dxa"/>
            <w:shd w:val="clear" w:color="auto" w:fill="DFEFF2" w:themeFill="accent6"/>
          </w:tcPr>
          <w:p w14:paraId="4138A4AF" w14:textId="2B63102E" w:rsidR="009632A6" w:rsidRPr="00236AFE" w:rsidRDefault="007A1043" w:rsidP="009632A6">
            <w:pPr>
              <w:pStyle w:val="AStandard"/>
              <w:rPr>
                <w:lang w:val="en-US"/>
              </w:rPr>
            </w:pPr>
            <w:r w:rsidRPr="007A1043">
              <w:rPr>
                <w:lang w:val="en-US"/>
              </w:rPr>
              <w:t>Código postal:</w:t>
            </w:r>
          </w:p>
        </w:tc>
        <w:tc>
          <w:tcPr>
            <w:tcW w:w="3133" w:type="dxa"/>
            <w:gridSpan w:val="2"/>
            <w:shd w:val="clear" w:color="auto" w:fill="auto"/>
          </w:tcPr>
          <w:p w14:paraId="3512B55A" w14:textId="77777777" w:rsidR="009632A6" w:rsidRPr="00236AFE" w:rsidRDefault="009632A6" w:rsidP="009632A6">
            <w:pPr>
              <w:pStyle w:val="AStandard"/>
              <w:ind w:left="57"/>
              <w:rPr>
                <w:lang w:val="en-US"/>
              </w:rPr>
            </w:pPr>
          </w:p>
        </w:tc>
        <w:tc>
          <w:tcPr>
            <w:tcW w:w="1273" w:type="dxa"/>
            <w:gridSpan w:val="2"/>
            <w:shd w:val="clear" w:color="auto" w:fill="DFEFF2" w:themeFill="accent6"/>
          </w:tcPr>
          <w:p w14:paraId="29C40720" w14:textId="74B7C5CD" w:rsidR="009632A6" w:rsidRPr="00236AFE" w:rsidRDefault="007A1043" w:rsidP="009632A6">
            <w:pPr>
              <w:pStyle w:val="AStandard"/>
              <w:rPr>
                <w:lang w:val="en-US"/>
              </w:rPr>
            </w:pPr>
            <w:r w:rsidRPr="007A1043">
              <w:rPr>
                <w:lang w:val="en-US"/>
              </w:rPr>
              <w:t>País:</w:t>
            </w:r>
          </w:p>
        </w:tc>
        <w:tc>
          <w:tcPr>
            <w:tcW w:w="3936" w:type="dxa"/>
            <w:gridSpan w:val="2"/>
            <w:shd w:val="clear" w:color="auto" w:fill="auto"/>
          </w:tcPr>
          <w:p w14:paraId="605230C3" w14:textId="77777777" w:rsidR="009632A6" w:rsidRPr="00236AFE" w:rsidRDefault="009632A6" w:rsidP="009632A6">
            <w:pPr>
              <w:pStyle w:val="AStandard"/>
              <w:ind w:left="57"/>
              <w:rPr>
                <w:lang w:val="en-US"/>
              </w:rPr>
            </w:pPr>
          </w:p>
        </w:tc>
      </w:tr>
    </w:tbl>
    <w:p w14:paraId="0925DE47" w14:textId="363955B7" w:rsidR="007A1043" w:rsidRPr="007C237C" w:rsidRDefault="006C6DEB" w:rsidP="007A1043">
      <w:pPr>
        <w:pStyle w:val="AStandard"/>
        <w:spacing w:before="120" w:after="120"/>
        <w:jc w:val="both"/>
        <w:rPr>
          <w:rFonts w:asciiTheme="majorHAnsi" w:hAnsiTheme="majorHAnsi" w:cstheme="majorHAnsi"/>
          <w:b/>
          <w:bCs/>
          <w:i/>
          <w:lang w:val="es-ES"/>
        </w:rPr>
      </w:pPr>
      <w:r w:rsidRPr="007C237C">
        <w:rPr>
          <w:rFonts w:asciiTheme="majorHAnsi" w:hAnsiTheme="majorHAnsi" w:cstheme="majorHAnsi"/>
          <w:b/>
          <w:bCs/>
          <w:i/>
          <w:lang w:val="es-ES"/>
        </w:rPr>
        <w:t>Antes de notificar cualquier desactivación a Allianz, a</w:t>
      </w:r>
      <w:r w:rsidR="007A1043" w:rsidRPr="007C237C">
        <w:rPr>
          <w:rFonts w:asciiTheme="majorHAnsi" w:hAnsiTheme="majorHAnsi" w:cstheme="majorHAnsi"/>
          <w:b/>
          <w:bCs/>
          <w:i/>
          <w:lang w:val="es-ES"/>
        </w:rPr>
        <w:t>segúrese de seguir las di</w:t>
      </w:r>
      <w:r w:rsidRPr="007C237C">
        <w:rPr>
          <w:rFonts w:asciiTheme="majorHAnsi" w:hAnsiTheme="majorHAnsi" w:cstheme="majorHAnsi"/>
          <w:b/>
          <w:bCs/>
          <w:i/>
          <w:lang w:val="es-ES"/>
        </w:rPr>
        <w:t>rectrices de gestión correspondientes.</w:t>
      </w:r>
    </w:p>
    <w:p w14:paraId="00EB66BD" w14:textId="64F9DB28" w:rsidR="00BA7649" w:rsidRPr="007A1043" w:rsidRDefault="007A1043" w:rsidP="007A1043">
      <w:pPr>
        <w:pStyle w:val="AStandard"/>
        <w:spacing w:before="120" w:after="120"/>
        <w:jc w:val="both"/>
        <w:rPr>
          <w:rFonts w:asciiTheme="majorHAnsi" w:hAnsiTheme="majorHAnsi" w:cstheme="majorHAnsi"/>
          <w:b/>
          <w:bCs/>
          <w:i/>
          <w:lang w:val="es-ES"/>
        </w:rPr>
      </w:pPr>
      <w:r w:rsidRPr="007C237C">
        <w:rPr>
          <w:rFonts w:asciiTheme="majorHAnsi" w:hAnsiTheme="majorHAnsi" w:cstheme="majorHAnsi"/>
          <w:b/>
          <w:bCs/>
          <w:i/>
          <w:lang w:val="es-ES"/>
        </w:rPr>
        <w:t xml:space="preserve">Por favor, </w:t>
      </w:r>
      <w:r w:rsidR="006C6DEB" w:rsidRPr="007C237C">
        <w:rPr>
          <w:rFonts w:asciiTheme="majorHAnsi" w:hAnsiTheme="majorHAnsi" w:cstheme="majorHAnsi"/>
          <w:b/>
          <w:bCs/>
          <w:i/>
          <w:lang w:val="es-ES"/>
        </w:rPr>
        <w:t xml:space="preserve">cumplimente </w:t>
      </w:r>
      <w:r w:rsidRPr="007C237C">
        <w:rPr>
          <w:rFonts w:asciiTheme="majorHAnsi" w:hAnsiTheme="majorHAnsi" w:cstheme="majorHAnsi"/>
          <w:b/>
          <w:bCs/>
          <w:i/>
          <w:lang w:val="es-ES"/>
        </w:rPr>
        <w:t xml:space="preserve">la Parte A </w:t>
      </w:r>
      <w:r w:rsidR="006C6DEB" w:rsidRPr="007C237C">
        <w:rPr>
          <w:rFonts w:asciiTheme="majorHAnsi" w:hAnsiTheme="majorHAnsi" w:cstheme="majorHAnsi"/>
          <w:b/>
          <w:bCs/>
          <w:i/>
          <w:lang w:val="es-ES"/>
        </w:rPr>
        <w:t>en un primer momento para notificar</w:t>
      </w:r>
      <w:r w:rsidRPr="007C237C">
        <w:rPr>
          <w:rFonts w:asciiTheme="majorHAnsi" w:hAnsiTheme="majorHAnsi" w:cstheme="majorHAnsi"/>
          <w:b/>
          <w:bCs/>
          <w:i/>
          <w:lang w:val="es-ES"/>
        </w:rPr>
        <w:t xml:space="preserve"> la desactivación</w:t>
      </w:r>
      <w:r w:rsidR="006C6DEB" w:rsidRPr="007C237C">
        <w:rPr>
          <w:rFonts w:asciiTheme="majorHAnsi" w:hAnsiTheme="majorHAnsi" w:cstheme="majorHAnsi"/>
          <w:b/>
          <w:bCs/>
          <w:i/>
          <w:lang w:val="es-ES"/>
        </w:rPr>
        <w:t xml:space="preserve">, y </w:t>
      </w:r>
      <w:r w:rsidRPr="007C237C">
        <w:rPr>
          <w:rFonts w:asciiTheme="majorHAnsi" w:hAnsiTheme="majorHAnsi" w:cstheme="majorHAnsi"/>
          <w:b/>
          <w:bCs/>
          <w:i/>
          <w:lang w:val="es-ES"/>
        </w:rPr>
        <w:t xml:space="preserve">la Parte B </w:t>
      </w:r>
      <w:r w:rsidR="006C6DEB" w:rsidRPr="007C237C">
        <w:rPr>
          <w:rFonts w:asciiTheme="majorHAnsi" w:hAnsiTheme="majorHAnsi" w:cstheme="majorHAnsi"/>
          <w:b/>
          <w:bCs/>
          <w:i/>
          <w:lang w:val="es-ES"/>
        </w:rPr>
        <w:t>una vez que se restablezca</w:t>
      </w:r>
      <w:r w:rsidRPr="007C237C">
        <w:rPr>
          <w:rFonts w:asciiTheme="majorHAnsi" w:hAnsiTheme="majorHAnsi" w:cstheme="majorHAnsi"/>
          <w:b/>
          <w:bCs/>
          <w:i/>
          <w:lang w:val="es-ES"/>
        </w:rPr>
        <w:t>.</w:t>
      </w:r>
    </w:p>
    <w:p w14:paraId="61D11E53" w14:textId="77777777" w:rsidR="00236AFE" w:rsidRDefault="00236AFE" w:rsidP="00236AFE">
      <w:pPr>
        <w:pStyle w:val="AStandard"/>
        <w:spacing w:before="60" w:after="60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noProof/>
          <w:lang w:val="en-US"/>
        </w:rPr>
        <mc:AlternateContent>
          <mc:Choice Requires="wps">
            <w:drawing>
              <wp:inline distT="0" distB="0" distL="0" distR="0" wp14:anchorId="289B4861" wp14:editId="68346A55">
                <wp:extent cx="6660000" cy="215661"/>
                <wp:effectExtent l="0" t="0" r="7620" b="0"/>
                <wp:docPr id="41" name="Rectangle: Top Corners Rounde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000" cy="215661"/>
                        </a:xfrm>
                        <a:prstGeom prst="round2Same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1D5CEF" w14:textId="2A279199" w:rsidR="00236AFE" w:rsidRPr="005B30FE" w:rsidRDefault="007A1043" w:rsidP="007A1043">
                            <w:pPr>
                              <w:rPr>
                                <w:color w:val="003781" w:themeColor="background1"/>
                              </w:rPr>
                            </w:pPr>
                            <w:proofErr w:type="spellStart"/>
                            <w:r w:rsidRPr="007A104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3781" w:themeColor="background1"/>
                                <w:lang w:val="en-US"/>
                              </w:rPr>
                              <w:t>Parte</w:t>
                            </w:r>
                            <w:proofErr w:type="spellEnd"/>
                            <w:r w:rsidRPr="007A104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3781" w:themeColor="background1"/>
                                <w:lang w:val="en-US"/>
                              </w:rPr>
                              <w:t xml:space="preserve"> A: </w:t>
                            </w:r>
                            <w:proofErr w:type="spellStart"/>
                            <w:r w:rsidRPr="007A104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3781" w:themeColor="background1"/>
                                <w:lang w:val="en-US"/>
                              </w:rPr>
                              <w:t>Notificación</w:t>
                            </w:r>
                            <w:proofErr w:type="spellEnd"/>
                            <w:r w:rsidRPr="007A104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3781" w:themeColor="background1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7A104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3781" w:themeColor="background1"/>
                                <w:lang w:val="en-US"/>
                              </w:rPr>
                              <w:t>Desactivación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46800" tIns="0" rIns="468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9B4861" id="Rectangle: Top Corners Rounded 41" o:spid="_x0000_s1026" style="width:524.4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6660000,21566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" adj="-11796480,,5400" path="m35944,l6624056,v19851,,35944,16093,35944,35944l6660000,215661r,l,215661r,l,35944c,16093,16093,,35944,xe" fillcolor="#b5dae6 [3208]" stroked="f" strokeweight="2pt">
                <v:stroke joinstyle="miter"/>
                <v:formulas/>
                <v:path arrowok="t" o:connecttype="custom" o:connectlocs="35944,0;6624056,0;6660000,35944;6660000,215661;6660000,215661;0,215661;0,215661;0,35944;35944,0" o:connectangles="0,0,0,0,0,0,0,0,0" textboxrect="0,0,6660000,215661"/>
                <v:textbox inset="1.3mm,0,1.3mm,0">
                  <w:txbxContent>
                    <w:p w14:paraId="201D5CEF" w14:textId="2A279199" w:rsidR="00236AFE" w:rsidRPr="005B30FE" w:rsidRDefault="007A1043" w:rsidP="007A1043">
                      <w:pPr>
                        <w:rPr>
                          <w:color w:val="003781" w:themeColor="background1"/>
                        </w:rPr>
                      </w:pPr>
                      <w:proofErr w:type="spellStart"/>
                      <w:r w:rsidRPr="007A1043">
                        <w:rPr>
                          <w:rFonts w:asciiTheme="majorHAnsi" w:hAnsiTheme="majorHAnsi" w:cstheme="majorHAnsi"/>
                          <w:b/>
                          <w:bCs/>
                          <w:color w:val="003781" w:themeColor="background1"/>
                          <w:lang w:val="en-US"/>
                        </w:rPr>
                        <w:t>Parte</w:t>
                      </w:r>
                      <w:proofErr w:type="spellEnd"/>
                      <w:r w:rsidRPr="007A1043">
                        <w:rPr>
                          <w:rFonts w:asciiTheme="majorHAnsi" w:hAnsiTheme="majorHAnsi" w:cstheme="majorHAnsi"/>
                          <w:b/>
                          <w:bCs/>
                          <w:color w:val="003781" w:themeColor="background1"/>
                          <w:lang w:val="en-US"/>
                        </w:rPr>
                        <w:t xml:space="preserve"> A: </w:t>
                      </w:r>
                      <w:proofErr w:type="spellStart"/>
                      <w:r w:rsidRPr="007A1043">
                        <w:rPr>
                          <w:rFonts w:asciiTheme="majorHAnsi" w:hAnsiTheme="majorHAnsi" w:cstheme="majorHAnsi"/>
                          <w:b/>
                          <w:bCs/>
                          <w:color w:val="003781" w:themeColor="background1"/>
                          <w:lang w:val="en-US"/>
                        </w:rPr>
                        <w:t>Notificación</w:t>
                      </w:r>
                      <w:proofErr w:type="spellEnd"/>
                      <w:r w:rsidRPr="007A1043">
                        <w:rPr>
                          <w:rFonts w:asciiTheme="majorHAnsi" w:hAnsiTheme="majorHAnsi" w:cstheme="majorHAnsi"/>
                          <w:b/>
                          <w:bCs/>
                          <w:color w:val="003781" w:themeColor="background1"/>
                          <w:lang w:val="en-US"/>
                        </w:rPr>
                        <w:t xml:space="preserve"> de </w:t>
                      </w:r>
                      <w:proofErr w:type="spellStart"/>
                      <w:r w:rsidRPr="007A1043">
                        <w:rPr>
                          <w:rFonts w:asciiTheme="majorHAnsi" w:hAnsiTheme="majorHAnsi" w:cstheme="majorHAnsi"/>
                          <w:b/>
                          <w:bCs/>
                          <w:color w:val="003781" w:themeColor="background1"/>
                          <w:lang w:val="en-US"/>
                        </w:rPr>
                        <w:t>Desactivación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E8542CD" w14:textId="4690A65A" w:rsidR="00C47906" w:rsidRPr="007A1043" w:rsidRDefault="007A1043" w:rsidP="007A1043">
      <w:pPr>
        <w:pStyle w:val="AStandard"/>
        <w:spacing w:before="60" w:after="120"/>
        <w:rPr>
          <w:rFonts w:asciiTheme="majorHAnsi" w:hAnsiTheme="majorHAnsi" w:cstheme="majorHAnsi"/>
          <w:lang w:val="es-ES"/>
        </w:rPr>
      </w:pPr>
      <w:r w:rsidRPr="007C237C">
        <w:rPr>
          <w:rFonts w:asciiTheme="majorHAnsi" w:hAnsiTheme="majorHAnsi" w:cstheme="majorHAnsi"/>
          <w:lang w:val="es-ES"/>
        </w:rPr>
        <w:t xml:space="preserve">Envíe la notificación a Allianz </w:t>
      </w:r>
      <w:r w:rsidR="006C6DEB" w:rsidRPr="007C237C">
        <w:rPr>
          <w:rFonts w:asciiTheme="majorHAnsi" w:hAnsiTheme="majorHAnsi" w:cstheme="majorHAnsi"/>
          <w:lang w:val="es-ES"/>
        </w:rPr>
        <w:t>únicamente</w:t>
      </w:r>
      <w:r w:rsidRPr="007C237C">
        <w:rPr>
          <w:rFonts w:asciiTheme="majorHAnsi" w:hAnsiTheme="majorHAnsi" w:cstheme="majorHAnsi"/>
          <w:lang w:val="es-ES"/>
        </w:rPr>
        <w:t xml:space="preserve"> cuando la desactivación</w:t>
      </w:r>
      <w:r w:rsidR="006C6DEB" w:rsidRPr="007C237C">
        <w:rPr>
          <w:rFonts w:asciiTheme="majorHAnsi" w:hAnsiTheme="majorHAnsi" w:cstheme="majorHAnsi"/>
          <w:lang w:val="es-ES"/>
        </w:rPr>
        <w:t xml:space="preserve"> supere las</w:t>
      </w:r>
      <w:r w:rsidRPr="007C237C">
        <w:rPr>
          <w:rFonts w:asciiTheme="majorHAnsi" w:hAnsiTheme="majorHAnsi" w:cstheme="majorHAnsi"/>
          <w:lang w:val="es-ES"/>
        </w:rPr>
        <w:t xml:space="preserve"> 10 horas. </w:t>
      </w:r>
      <w:r w:rsidR="006C6DEB" w:rsidRPr="007C237C">
        <w:rPr>
          <w:rFonts w:asciiTheme="majorHAnsi" w:hAnsiTheme="majorHAnsi" w:cstheme="majorHAnsi"/>
          <w:lang w:val="es-ES"/>
        </w:rPr>
        <w:t>Se debe notificar</w:t>
      </w:r>
      <w:r w:rsidRPr="007C237C">
        <w:rPr>
          <w:rFonts w:asciiTheme="majorHAnsi" w:hAnsiTheme="majorHAnsi" w:cstheme="majorHAnsi"/>
          <w:lang w:val="es-ES"/>
        </w:rPr>
        <w:t xml:space="preserve"> por lo menos 48 horas</w:t>
      </w:r>
      <w:r w:rsidR="006C6DEB" w:rsidRPr="007C237C">
        <w:rPr>
          <w:rFonts w:asciiTheme="majorHAnsi" w:hAnsiTheme="majorHAnsi" w:cstheme="majorHAnsi"/>
          <w:lang w:val="es-ES"/>
        </w:rPr>
        <w:t xml:space="preserve"> </w:t>
      </w:r>
      <w:r w:rsidRPr="007C237C">
        <w:rPr>
          <w:rFonts w:asciiTheme="majorHAnsi" w:hAnsiTheme="majorHAnsi" w:cstheme="majorHAnsi"/>
          <w:lang w:val="es-ES"/>
        </w:rPr>
        <w:t>antes de iniciar una desactivación</w:t>
      </w:r>
      <w:r w:rsidR="006C6DEB" w:rsidRPr="007C237C">
        <w:rPr>
          <w:rFonts w:asciiTheme="majorHAnsi" w:hAnsiTheme="majorHAnsi" w:cstheme="majorHAnsi"/>
          <w:lang w:val="es-ES"/>
        </w:rPr>
        <w:t xml:space="preserve"> planificada, y tan pronto como sea posible para desactivaciones no planificadas</w:t>
      </w:r>
      <w:r w:rsidRPr="007C237C">
        <w:rPr>
          <w:rFonts w:asciiTheme="majorHAnsi" w:hAnsiTheme="majorHAnsi" w:cstheme="majorHAnsi"/>
          <w:lang w:val="es-ES"/>
        </w:rPr>
        <w:t>.</w:t>
      </w:r>
    </w:p>
    <w:tbl>
      <w:tblPr>
        <w:tblStyle w:val="TableGrid"/>
        <w:tblW w:w="10490" w:type="dxa"/>
        <w:tblBorders>
          <w:top w:val="single" w:sz="4" w:space="0" w:color="122B54" w:themeColor="accent1"/>
          <w:left w:val="none" w:sz="0" w:space="0" w:color="auto"/>
          <w:bottom w:val="single" w:sz="4" w:space="0" w:color="122B54" w:themeColor="accent1"/>
          <w:right w:val="none" w:sz="0" w:space="0" w:color="auto"/>
          <w:insideH w:val="single" w:sz="4" w:space="0" w:color="B5DAE6" w:themeColor="accent5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536"/>
        <w:gridCol w:w="1190"/>
        <w:gridCol w:w="1078"/>
        <w:gridCol w:w="709"/>
        <w:gridCol w:w="595"/>
        <w:gridCol w:w="539"/>
        <w:gridCol w:w="1843"/>
      </w:tblGrid>
      <w:tr w:rsidR="00ED5542" w:rsidRPr="00ED5542" w14:paraId="1977A251" w14:textId="77777777" w:rsidTr="00676C17">
        <w:tc>
          <w:tcPr>
            <w:tcW w:w="4536" w:type="dxa"/>
            <w:shd w:val="clear" w:color="auto" w:fill="E7F3F5"/>
            <w:vAlign w:val="center"/>
          </w:tcPr>
          <w:p w14:paraId="49607FF3" w14:textId="391EB4EF" w:rsidR="00C47906" w:rsidRPr="00ED5542" w:rsidRDefault="007A1043" w:rsidP="00B547EC">
            <w:pPr>
              <w:rPr>
                <w:rFonts w:asciiTheme="majorHAnsi" w:hAnsiTheme="majorHAnsi" w:cstheme="majorHAnsi"/>
                <w:color w:val="003781" w:themeColor="background1"/>
                <w:lang w:val="en-US"/>
              </w:rPr>
            </w:pPr>
            <w:proofErr w:type="spellStart"/>
            <w:r w:rsidRPr="007A1043">
              <w:rPr>
                <w:rFonts w:asciiTheme="majorHAnsi" w:hAnsiTheme="majorHAnsi" w:cstheme="majorHAnsi"/>
                <w:color w:val="003781" w:themeColor="background1"/>
                <w:lang w:val="en-US"/>
              </w:rPr>
              <w:t>Clase</w:t>
            </w:r>
            <w:proofErr w:type="spellEnd"/>
            <w:r w:rsidRPr="007A1043">
              <w:rPr>
                <w:rFonts w:asciiTheme="majorHAnsi" w:hAnsiTheme="majorHAnsi" w:cstheme="majorHAnsi"/>
                <w:color w:val="003781" w:themeColor="background1"/>
                <w:lang w:val="en-US"/>
              </w:rPr>
              <w:t xml:space="preserve"> de </w:t>
            </w:r>
            <w:proofErr w:type="spellStart"/>
            <w:r w:rsidRPr="007A1043">
              <w:rPr>
                <w:rFonts w:asciiTheme="majorHAnsi" w:hAnsiTheme="majorHAnsi" w:cstheme="majorHAnsi"/>
                <w:color w:val="003781" w:themeColor="background1"/>
                <w:lang w:val="en-US"/>
              </w:rPr>
              <w:t>desactivación</w:t>
            </w:r>
            <w:proofErr w:type="spellEnd"/>
            <w:r w:rsidRPr="007A1043">
              <w:rPr>
                <w:rFonts w:asciiTheme="majorHAnsi" w:hAnsiTheme="majorHAnsi" w:cstheme="majorHAnsi"/>
                <w:color w:val="003781" w:themeColor="background1"/>
                <w:lang w:val="en-US"/>
              </w:rPr>
              <w:t>:</w:t>
            </w:r>
          </w:p>
        </w:tc>
        <w:tc>
          <w:tcPr>
            <w:tcW w:w="1190" w:type="dxa"/>
            <w:tcBorders>
              <w:bottom w:val="single" w:sz="4" w:space="0" w:color="B5DAE6" w:themeColor="accent5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196013" w14:textId="390395EB" w:rsidR="00C47906" w:rsidRPr="007C237C" w:rsidRDefault="007A1043" w:rsidP="00ED5542">
            <w:pPr>
              <w:jc w:val="center"/>
              <w:rPr>
                <w:rFonts w:asciiTheme="majorHAnsi" w:hAnsiTheme="majorHAnsi" w:cstheme="majorHAnsi"/>
                <w:color w:val="003781" w:themeColor="background1"/>
                <w:lang w:val="en-US"/>
              </w:rPr>
            </w:pPr>
            <w:proofErr w:type="spellStart"/>
            <w:r w:rsidRPr="007C237C">
              <w:rPr>
                <w:rFonts w:asciiTheme="majorHAnsi" w:hAnsiTheme="majorHAnsi" w:cstheme="majorHAnsi"/>
                <w:color w:val="003781" w:themeColor="background1"/>
                <w:lang w:val="en-US"/>
              </w:rPr>
              <w:t>Planificad</w:t>
            </w:r>
            <w:r w:rsidR="00676C17" w:rsidRPr="007C237C">
              <w:rPr>
                <w:rFonts w:asciiTheme="majorHAnsi" w:hAnsiTheme="majorHAnsi" w:cstheme="majorHAnsi"/>
                <w:color w:val="003781" w:themeColor="background1"/>
                <w:lang w:val="en-US"/>
              </w:rPr>
              <w:t>a</w:t>
            </w:r>
            <w:proofErr w:type="spellEnd"/>
          </w:p>
        </w:tc>
        <w:tc>
          <w:tcPr>
            <w:tcW w:w="1078" w:type="dxa"/>
            <w:tcBorders>
              <w:bottom w:val="single" w:sz="4" w:space="0" w:color="B5DAE6" w:themeColor="accent5"/>
            </w:tcBorders>
            <w:shd w:val="clear" w:color="auto" w:fill="auto"/>
            <w:vAlign w:val="center"/>
          </w:tcPr>
          <w:p w14:paraId="668787BA" w14:textId="6DDFE92E" w:rsidR="00C47906" w:rsidRPr="007C237C" w:rsidRDefault="00C47906" w:rsidP="00B547EC">
            <w:pPr>
              <w:rPr>
                <w:rFonts w:asciiTheme="majorHAnsi" w:hAnsiTheme="majorHAnsi" w:cstheme="majorHAnsi"/>
                <w:b/>
                <w:color w:val="003781" w:themeColor="background1"/>
                <w:sz w:val="16"/>
                <w:szCs w:val="16"/>
                <w:lang w:val="en-US"/>
              </w:rPr>
            </w:pPr>
            <w:r w:rsidRPr="007C237C">
              <w:rPr>
                <w:rFonts w:asciiTheme="majorHAnsi" w:hAnsiTheme="majorHAnsi" w:cstheme="majorHAnsi"/>
                <w:color w:val="003781" w:themeColor="background1"/>
                <w:sz w:val="16"/>
                <w:szCs w:val="16"/>
              </w:rPr>
              <w:object w:dxaOrig="225" w:dyaOrig="225" w14:anchorId="3DE028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11.55pt;height:12.25pt" o:ole="">
                  <v:imagedata r:id="rId14" o:title=""/>
                </v:shape>
                <w:control r:id="rId15" w:name="OptionButton121" w:shapeid="_x0000_i1061"/>
              </w:object>
            </w:r>
          </w:p>
        </w:tc>
        <w:tc>
          <w:tcPr>
            <w:tcW w:w="1304" w:type="dxa"/>
            <w:gridSpan w:val="2"/>
            <w:tcBorders>
              <w:bottom w:val="single" w:sz="4" w:space="0" w:color="B5DAE6" w:themeColor="accent5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6EC7B4" w14:textId="1FF38D59" w:rsidR="00C47906" w:rsidRPr="007C237C" w:rsidRDefault="00676C17" w:rsidP="00B547EC">
            <w:pPr>
              <w:rPr>
                <w:rFonts w:asciiTheme="majorHAnsi" w:hAnsiTheme="majorHAnsi" w:cstheme="majorHAnsi"/>
                <w:color w:val="003781" w:themeColor="background1"/>
                <w:sz w:val="16"/>
                <w:szCs w:val="16"/>
                <w:lang w:val="en-US"/>
              </w:rPr>
            </w:pPr>
            <w:r w:rsidRPr="007C237C">
              <w:rPr>
                <w:rFonts w:asciiTheme="majorHAnsi" w:hAnsiTheme="majorHAnsi" w:cstheme="majorHAnsi"/>
                <w:color w:val="003781" w:themeColor="background1"/>
                <w:lang w:val="en-US"/>
              </w:rPr>
              <w:t xml:space="preserve">No </w:t>
            </w:r>
            <w:proofErr w:type="spellStart"/>
            <w:r w:rsidRPr="007C237C">
              <w:rPr>
                <w:rFonts w:asciiTheme="majorHAnsi" w:hAnsiTheme="majorHAnsi" w:cstheme="majorHAnsi"/>
                <w:color w:val="003781" w:themeColor="background1"/>
                <w:lang w:val="en-US"/>
              </w:rPr>
              <w:t>planificada</w:t>
            </w:r>
            <w:proofErr w:type="spellEnd"/>
          </w:p>
        </w:tc>
        <w:tc>
          <w:tcPr>
            <w:tcW w:w="539" w:type="dxa"/>
            <w:tcBorders>
              <w:bottom w:val="single" w:sz="4" w:space="0" w:color="B5DAE6" w:themeColor="accent5"/>
            </w:tcBorders>
            <w:shd w:val="clear" w:color="auto" w:fill="auto"/>
            <w:vAlign w:val="center"/>
          </w:tcPr>
          <w:p w14:paraId="4CF03C20" w14:textId="4EF1E6B6" w:rsidR="00C47906" w:rsidRPr="007C237C" w:rsidRDefault="00C47906" w:rsidP="00B547EC">
            <w:pPr>
              <w:rPr>
                <w:rFonts w:asciiTheme="majorHAnsi" w:hAnsiTheme="majorHAnsi" w:cstheme="majorHAnsi"/>
                <w:color w:val="003781" w:themeColor="background1"/>
                <w:lang w:val="en-US"/>
              </w:rPr>
            </w:pPr>
            <w:r w:rsidRPr="007C237C"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</w:rPr>
              <w:object w:dxaOrig="225" w:dyaOrig="225" w14:anchorId="5B7CC15B">
                <v:shape id="_x0000_i1063" type="#_x0000_t75" style="width:11.55pt;height:12.25pt" o:ole="">
                  <v:imagedata r:id="rId16" o:title=""/>
                </v:shape>
                <w:control r:id="rId17" w:name="OptionButton122" w:shapeid="_x0000_i1063"/>
              </w:object>
            </w:r>
          </w:p>
        </w:tc>
        <w:tc>
          <w:tcPr>
            <w:tcW w:w="1843" w:type="dxa"/>
            <w:tcBorders>
              <w:bottom w:val="single" w:sz="4" w:space="0" w:color="B5DAE6" w:themeColor="accent5"/>
            </w:tcBorders>
            <w:shd w:val="clear" w:color="auto" w:fill="auto"/>
            <w:vAlign w:val="center"/>
          </w:tcPr>
          <w:p w14:paraId="373F7BA8" w14:textId="77777777" w:rsidR="00C47906" w:rsidRPr="00ED5542" w:rsidRDefault="00C47906" w:rsidP="00B547EC">
            <w:pPr>
              <w:rPr>
                <w:rFonts w:asciiTheme="majorHAnsi" w:hAnsiTheme="majorHAnsi" w:cstheme="majorHAnsi"/>
                <w:color w:val="003781" w:themeColor="background1"/>
                <w:lang w:val="en-US"/>
              </w:rPr>
            </w:pPr>
          </w:p>
        </w:tc>
      </w:tr>
      <w:tr w:rsidR="00F01D09" w:rsidRPr="007C237C" w14:paraId="69848E05" w14:textId="77777777" w:rsidTr="00275111">
        <w:trPr>
          <w:trHeight w:val="910"/>
        </w:trPr>
        <w:tc>
          <w:tcPr>
            <w:tcW w:w="4536" w:type="dxa"/>
            <w:shd w:val="clear" w:color="auto" w:fill="E7F3F5"/>
            <w:vAlign w:val="center"/>
          </w:tcPr>
          <w:p w14:paraId="1D9ABF71" w14:textId="00870FAA" w:rsidR="00F01D09" w:rsidRPr="00ED5542" w:rsidRDefault="007A1043" w:rsidP="00B547EC">
            <w:pPr>
              <w:rPr>
                <w:rFonts w:asciiTheme="majorHAnsi" w:hAnsiTheme="majorHAnsi" w:cstheme="majorHAnsi"/>
                <w:color w:val="003781" w:themeColor="background1"/>
                <w:lang w:val="en-US"/>
              </w:rPr>
            </w:pPr>
            <w:proofErr w:type="spellStart"/>
            <w:r w:rsidRPr="007A1043">
              <w:rPr>
                <w:rFonts w:asciiTheme="majorHAnsi" w:hAnsiTheme="majorHAnsi" w:cstheme="majorHAnsi"/>
                <w:color w:val="003781" w:themeColor="background1"/>
                <w:lang w:val="en-US"/>
              </w:rPr>
              <w:t>Equipo</w:t>
            </w:r>
            <w:proofErr w:type="spellEnd"/>
            <w:r w:rsidRPr="007A1043">
              <w:rPr>
                <w:rFonts w:asciiTheme="majorHAnsi" w:hAnsiTheme="majorHAnsi" w:cstheme="majorHAnsi"/>
                <w:color w:val="003781" w:themeColor="background1"/>
                <w:lang w:val="en-US"/>
              </w:rPr>
              <w:t xml:space="preserve"> </w:t>
            </w:r>
            <w:proofErr w:type="spellStart"/>
            <w:r w:rsidRPr="007A1043">
              <w:rPr>
                <w:rFonts w:asciiTheme="majorHAnsi" w:hAnsiTheme="majorHAnsi" w:cstheme="majorHAnsi"/>
                <w:color w:val="003781" w:themeColor="background1"/>
                <w:lang w:val="en-US"/>
              </w:rPr>
              <w:t>desactivado</w:t>
            </w:r>
            <w:proofErr w:type="spellEnd"/>
            <w:r w:rsidRPr="007A1043">
              <w:rPr>
                <w:rFonts w:asciiTheme="majorHAnsi" w:hAnsiTheme="majorHAnsi" w:cstheme="majorHAnsi"/>
                <w:color w:val="003781" w:themeColor="background1"/>
                <w:lang w:val="en-US"/>
              </w:rPr>
              <w:t>:</w:t>
            </w:r>
          </w:p>
        </w:tc>
        <w:tc>
          <w:tcPr>
            <w:tcW w:w="2977" w:type="dxa"/>
            <w:gridSpan w:val="3"/>
            <w:tcBorders>
              <w:top w:val="single" w:sz="4" w:space="0" w:color="B5DAE6" w:themeColor="accent5"/>
            </w:tcBorders>
            <w:shd w:val="clear" w:color="auto" w:fill="auto"/>
            <w:vAlign w:val="center"/>
          </w:tcPr>
          <w:p w14:paraId="54AF0680" w14:textId="59BAB545" w:rsidR="00F01D09" w:rsidRPr="007A1043" w:rsidRDefault="00CD18E5" w:rsidP="00F01D09">
            <w:pPr>
              <w:rPr>
                <w:rFonts w:asciiTheme="majorHAnsi" w:hAnsiTheme="majorHAnsi" w:cstheme="majorHAnsi"/>
                <w:color w:val="003781" w:themeColor="background1"/>
                <w:lang w:val="es-ES"/>
              </w:rPr>
            </w:pPr>
            <w:sdt>
              <w:sdtPr>
                <w:rPr>
                  <w:rFonts w:asciiTheme="majorHAnsi" w:hAnsiTheme="majorHAnsi" w:cstheme="majorHAnsi"/>
                  <w:color w:val="003781" w:themeColor="background1"/>
                  <w:lang w:val="es-ES"/>
                </w:rPr>
                <w:id w:val="-3018418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E7244" w:rsidRPr="007A1043">
                  <w:rPr>
                    <w:rFonts w:ascii="MS Gothic" w:eastAsia="MS Gothic" w:hAnsi="MS Gothic" w:cstheme="majorHAnsi" w:hint="eastAsia"/>
                    <w:color w:val="003781" w:themeColor="background1"/>
                    <w:lang w:val="es-ES"/>
                  </w:rPr>
                  <w:t>☐</w:t>
                </w:r>
              </w:sdtContent>
            </w:sdt>
            <w:r w:rsidR="00F01D09" w:rsidRPr="007A1043">
              <w:rPr>
                <w:lang w:val="es-ES"/>
              </w:rPr>
              <w:t xml:space="preserve"> </w:t>
            </w:r>
            <w:r w:rsidR="00676C17" w:rsidRPr="007C237C">
              <w:rPr>
                <w:rFonts w:asciiTheme="majorHAnsi" w:hAnsiTheme="majorHAnsi" w:cstheme="majorHAnsi"/>
                <w:color w:val="003781" w:themeColor="background1"/>
                <w:lang w:val="es-ES"/>
              </w:rPr>
              <w:t>Rociador</w:t>
            </w:r>
          </w:p>
          <w:p w14:paraId="59993C08" w14:textId="29E9A631" w:rsidR="00F01D09" w:rsidRPr="007A1043" w:rsidRDefault="00CD18E5" w:rsidP="00F01D09">
            <w:pPr>
              <w:rPr>
                <w:rFonts w:asciiTheme="majorHAnsi" w:hAnsiTheme="majorHAnsi" w:cstheme="majorHAnsi"/>
                <w:color w:val="003781" w:themeColor="background1"/>
                <w:lang w:val="es-ES"/>
              </w:rPr>
            </w:pPr>
            <w:sdt>
              <w:sdtPr>
                <w:rPr>
                  <w:rFonts w:asciiTheme="majorHAnsi" w:hAnsiTheme="majorHAnsi" w:cstheme="majorHAnsi"/>
                  <w:color w:val="003781" w:themeColor="background1"/>
                  <w:lang w:val="es-ES"/>
                </w:rPr>
                <w:id w:val="17161589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E64C2" w:rsidRPr="007A1043">
                  <w:rPr>
                    <w:rFonts w:ascii="MS Gothic" w:eastAsia="MS Gothic" w:hAnsi="MS Gothic" w:cstheme="majorHAnsi" w:hint="eastAsia"/>
                    <w:color w:val="003781" w:themeColor="background1"/>
                    <w:lang w:val="es-ES"/>
                  </w:rPr>
                  <w:t>☐</w:t>
                </w:r>
              </w:sdtContent>
            </w:sdt>
            <w:r w:rsidR="00F01D09" w:rsidRPr="007A1043">
              <w:rPr>
                <w:lang w:val="es-ES"/>
              </w:rPr>
              <w:t xml:space="preserve"> </w:t>
            </w:r>
            <w:r w:rsidR="007A1043" w:rsidRPr="007A1043">
              <w:rPr>
                <w:rFonts w:asciiTheme="majorHAnsi" w:hAnsiTheme="majorHAnsi" w:cstheme="majorHAnsi"/>
                <w:color w:val="003781" w:themeColor="background1"/>
                <w:lang w:val="es-ES"/>
              </w:rPr>
              <w:t>Bomba contra incendios</w:t>
            </w:r>
          </w:p>
          <w:p w14:paraId="66A0EF72" w14:textId="32F5D8DC" w:rsidR="00F01D09" w:rsidRPr="007A1043" w:rsidRDefault="00CD18E5" w:rsidP="00352409">
            <w:pPr>
              <w:ind w:left="244" w:hanging="244"/>
              <w:rPr>
                <w:rFonts w:asciiTheme="majorHAnsi" w:hAnsiTheme="majorHAnsi" w:cstheme="majorHAnsi"/>
                <w:color w:val="003781" w:themeColor="background1"/>
                <w:lang w:val="es-ES"/>
              </w:rPr>
            </w:pPr>
            <w:sdt>
              <w:sdtPr>
                <w:rPr>
                  <w:rFonts w:asciiTheme="majorHAnsi" w:hAnsiTheme="majorHAnsi" w:cstheme="majorHAnsi"/>
                  <w:color w:val="003781" w:themeColor="background1"/>
                  <w:lang w:val="es-ES"/>
                </w:rPr>
                <w:id w:val="13485938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E64C2" w:rsidRPr="007A1043">
                  <w:rPr>
                    <w:rFonts w:ascii="MS Gothic" w:eastAsia="MS Gothic" w:hAnsi="MS Gothic" w:cstheme="majorHAnsi" w:hint="eastAsia"/>
                    <w:color w:val="003781" w:themeColor="background1"/>
                    <w:lang w:val="es-ES"/>
                  </w:rPr>
                  <w:t>☐</w:t>
                </w:r>
              </w:sdtContent>
            </w:sdt>
            <w:r w:rsidR="00F01D09" w:rsidRPr="007A1043">
              <w:rPr>
                <w:lang w:val="es-ES"/>
              </w:rPr>
              <w:t xml:space="preserve"> </w:t>
            </w:r>
            <w:r w:rsidR="007A1043" w:rsidRPr="007A1043">
              <w:rPr>
                <w:rFonts w:asciiTheme="majorHAnsi" w:hAnsiTheme="majorHAnsi" w:cstheme="majorHAnsi"/>
                <w:color w:val="003781" w:themeColor="background1"/>
                <w:lang w:val="es-ES"/>
              </w:rPr>
              <w:t>Tanque de agua / Depósito / Agua municipal</w:t>
            </w:r>
          </w:p>
          <w:p w14:paraId="470EE1DF" w14:textId="12599E40" w:rsidR="00F01D09" w:rsidRPr="007A1043" w:rsidRDefault="00CD18E5" w:rsidP="00F01D09">
            <w:pPr>
              <w:rPr>
                <w:rFonts w:asciiTheme="majorHAnsi" w:hAnsiTheme="majorHAnsi" w:cstheme="majorHAnsi"/>
                <w:color w:val="003781" w:themeColor="background1"/>
                <w:lang w:val="es-ES"/>
              </w:rPr>
            </w:pPr>
            <w:sdt>
              <w:sdtPr>
                <w:rPr>
                  <w:rFonts w:asciiTheme="majorHAnsi" w:hAnsiTheme="majorHAnsi" w:cstheme="majorHAnsi"/>
                  <w:color w:val="003781" w:themeColor="background1"/>
                  <w:lang w:val="es-ES"/>
                </w:rPr>
                <w:id w:val="-14464586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E64C2" w:rsidRPr="007A1043">
                  <w:rPr>
                    <w:rFonts w:ascii="MS Gothic" w:eastAsia="MS Gothic" w:hAnsi="MS Gothic" w:cstheme="majorHAnsi" w:hint="eastAsia"/>
                    <w:color w:val="003781" w:themeColor="background1"/>
                    <w:lang w:val="es-ES"/>
                  </w:rPr>
                  <w:t>☐</w:t>
                </w:r>
              </w:sdtContent>
            </w:sdt>
            <w:r w:rsidR="00F01D09" w:rsidRPr="007A1043">
              <w:rPr>
                <w:lang w:val="es-ES"/>
              </w:rPr>
              <w:t xml:space="preserve"> </w:t>
            </w:r>
            <w:r w:rsidR="007A1043" w:rsidRPr="007C237C">
              <w:rPr>
                <w:rFonts w:asciiTheme="majorHAnsi" w:hAnsiTheme="majorHAnsi" w:cstheme="majorHAnsi"/>
                <w:color w:val="003781" w:themeColor="background1"/>
                <w:lang w:val="es-ES"/>
              </w:rPr>
              <w:t xml:space="preserve">Sistema de </w:t>
            </w:r>
            <w:r w:rsidR="00676C17" w:rsidRPr="007C237C">
              <w:rPr>
                <w:rFonts w:asciiTheme="majorHAnsi" w:hAnsiTheme="majorHAnsi" w:cstheme="majorHAnsi"/>
                <w:color w:val="003781" w:themeColor="background1"/>
                <w:lang w:val="es-ES"/>
              </w:rPr>
              <w:t>extinción</w:t>
            </w:r>
          </w:p>
          <w:p w14:paraId="20FC12B6" w14:textId="77777777" w:rsidR="00AE7244" w:rsidRPr="007A1043" w:rsidRDefault="00AE7244" w:rsidP="00F01D09">
            <w:pPr>
              <w:rPr>
                <w:rFonts w:asciiTheme="majorHAnsi" w:hAnsiTheme="majorHAnsi" w:cstheme="majorHAnsi"/>
                <w:color w:val="003781" w:themeColor="background1"/>
                <w:lang w:val="es-E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B5DAE6" w:themeColor="accent5"/>
            </w:tcBorders>
            <w:shd w:val="clear" w:color="auto" w:fill="auto"/>
            <w:vAlign w:val="center"/>
          </w:tcPr>
          <w:p w14:paraId="01669CC6" w14:textId="324815E0" w:rsidR="00F01D09" w:rsidRPr="007A1043" w:rsidRDefault="00CD18E5" w:rsidP="00F01D09">
            <w:pPr>
              <w:rPr>
                <w:rFonts w:asciiTheme="majorHAnsi" w:hAnsiTheme="majorHAnsi" w:cstheme="majorHAnsi"/>
                <w:color w:val="003781" w:themeColor="background1"/>
                <w:lang w:val="es-ES"/>
              </w:rPr>
            </w:pPr>
            <w:sdt>
              <w:sdtPr>
                <w:rPr>
                  <w:rFonts w:asciiTheme="majorHAnsi" w:hAnsiTheme="majorHAnsi" w:cstheme="majorHAnsi"/>
                  <w:color w:val="003781" w:themeColor="background1"/>
                  <w:lang w:val="es-ES"/>
                </w:rPr>
                <w:id w:val="-12400919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01D09" w:rsidRPr="007A1043">
                  <w:rPr>
                    <w:rFonts w:ascii="MS Gothic" w:eastAsia="MS Gothic" w:hAnsi="MS Gothic" w:cstheme="majorHAnsi" w:hint="eastAsia"/>
                    <w:color w:val="003781" w:themeColor="background1"/>
                    <w:lang w:val="es-ES"/>
                  </w:rPr>
                  <w:t>☐</w:t>
                </w:r>
              </w:sdtContent>
            </w:sdt>
            <w:r w:rsidR="00F01D09" w:rsidRPr="007A1043">
              <w:rPr>
                <w:lang w:val="es-ES"/>
              </w:rPr>
              <w:t xml:space="preserve"> </w:t>
            </w:r>
            <w:r w:rsidR="007A1043" w:rsidRPr="007A1043">
              <w:rPr>
                <w:rFonts w:asciiTheme="majorHAnsi" w:hAnsiTheme="majorHAnsi" w:cstheme="majorHAnsi"/>
                <w:color w:val="003781" w:themeColor="background1"/>
                <w:lang w:val="es-ES"/>
              </w:rPr>
              <w:t>Hidrante exterior</w:t>
            </w:r>
          </w:p>
          <w:p w14:paraId="58990470" w14:textId="06EC81C9" w:rsidR="00F01D09" w:rsidRPr="007A1043" w:rsidRDefault="00CD18E5" w:rsidP="00F01D09">
            <w:pPr>
              <w:ind w:left="242" w:hanging="242"/>
              <w:rPr>
                <w:rFonts w:asciiTheme="majorHAnsi" w:hAnsiTheme="majorHAnsi" w:cstheme="majorHAnsi"/>
                <w:color w:val="003781" w:themeColor="background1"/>
                <w:lang w:val="es-ES"/>
              </w:rPr>
            </w:pPr>
            <w:sdt>
              <w:sdtPr>
                <w:rPr>
                  <w:rFonts w:asciiTheme="majorHAnsi" w:hAnsiTheme="majorHAnsi" w:cstheme="majorHAnsi"/>
                  <w:color w:val="003781" w:themeColor="background1"/>
                  <w:lang w:val="es-ES"/>
                </w:rPr>
                <w:id w:val="19253827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1D57" w:rsidRPr="007A1043">
                  <w:rPr>
                    <w:rFonts w:ascii="MS Gothic" w:eastAsia="MS Gothic" w:hAnsi="MS Gothic" w:cstheme="majorHAnsi" w:hint="eastAsia"/>
                    <w:color w:val="003781" w:themeColor="background1"/>
                    <w:lang w:val="es-ES"/>
                  </w:rPr>
                  <w:t>☐</w:t>
                </w:r>
              </w:sdtContent>
            </w:sdt>
            <w:r w:rsidR="00F01D09" w:rsidRPr="007A1043">
              <w:rPr>
                <w:lang w:val="es-ES"/>
              </w:rPr>
              <w:t xml:space="preserve"> </w:t>
            </w:r>
            <w:r w:rsidR="007A1043" w:rsidRPr="007C237C">
              <w:rPr>
                <w:rFonts w:asciiTheme="majorHAnsi" w:hAnsiTheme="majorHAnsi" w:cstheme="majorHAnsi"/>
                <w:color w:val="003781" w:themeColor="background1"/>
                <w:lang w:val="es-ES"/>
              </w:rPr>
              <w:t>Hidrante inter</w:t>
            </w:r>
            <w:r w:rsidR="00676C17" w:rsidRPr="007C237C">
              <w:rPr>
                <w:rFonts w:asciiTheme="majorHAnsi" w:hAnsiTheme="majorHAnsi" w:cstheme="majorHAnsi"/>
                <w:color w:val="003781" w:themeColor="background1"/>
                <w:lang w:val="es-ES"/>
              </w:rPr>
              <w:t>ior</w:t>
            </w:r>
            <w:r w:rsidR="007A1043" w:rsidRPr="007C237C">
              <w:rPr>
                <w:rFonts w:asciiTheme="majorHAnsi" w:hAnsiTheme="majorHAnsi" w:cstheme="majorHAnsi"/>
                <w:color w:val="003781" w:themeColor="background1"/>
                <w:lang w:val="es-ES"/>
              </w:rPr>
              <w:t xml:space="preserve"> / </w:t>
            </w:r>
            <w:r w:rsidR="00676C17" w:rsidRPr="007C237C">
              <w:rPr>
                <w:rFonts w:asciiTheme="majorHAnsi" w:hAnsiTheme="majorHAnsi" w:cstheme="majorHAnsi"/>
                <w:color w:val="003781" w:themeColor="background1"/>
                <w:lang w:val="es-ES"/>
              </w:rPr>
              <w:t>Columna seca</w:t>
            </w:r>
          </w:p>
          <w:p w14:paraId="014C127C" w14:textId="347AE311" w:rsidR="00F01D09" w:rsidRPr="007C237C" w:rsidRDefault="00CD18E5" w:rsidP="00F01D09">
            <w:pPr>
              <w:rPr>
                <w:rFonts w:asciiTheme="majorHAnsi" w:hAnsiTheme="majorHAnsi" w:cstheme="majorHAnsi"/>
                <w:color w:val="003781" w:themeColor="background1"/>
                <w:lang w:val="es-ES"/>
              </w:rPr>
            </w:pPr>
            <w:sdt>
              <w:sdtPr>
                <w:rPr>
                  <w:rFonts w:asciiTheme="majorHAnsi" w:hAnsiTheme="majorHAnsi" w:cstheme="majorHAnsi"/>
                  <w:color w:val="003781" w:themeColor="background1"/>
                  <w:lang w:val="es-ES"/>
                </w:rPr>
                <w:id w:val="-7568258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E7244" w:rsidRPr="007C237C">
                  <w:rPr>
                    <w:rFonts w:ascii="MS Gothic" w:eastAsia="MS Gothic" w:hAnsi="MS Gothic" w:cstheme="majorHAnsi" w:hint="eastAsia"/>
                    <w:color w:val="003781" w:themeColor="background1"/>
                    <w:lang w:val="es-ES"/>
                  </w:rPr>
                  <w:t>☐</w:t>
                </w:r>
              </w:sdtContent>
            </w:sdt>
            <w:r w:rsidR="00F01D09" w:rsidRPr="007C237C">
              <w:rPr>
                <w:lang w:val="es-ES"/>
              </w:rPr>
              <w:t xml:space="preserve"> </w:t>
            </w:r>
            <w:r w:rsidR="007A1043" w:rsidRPr="007C237C">
              <w:rPr>
                <w:rFonts w:asciiTheme="majorHAnsi" w:hAnsiTheme="majorHAnsi" w:cstheme="majorHAnsi"/>
                <w:color w:val="003781" w:themeColor="background1"/>
                <w:lang w:val="es-ES"/>
              </w:rPr>
              <w:t>Alarma contra incendios</w:t>
            </w:r>
          </w:p>
          <w:p w14:paraId="51826609" w14:textId="77777777" w:rsidR="007A1043" w:rsidRPr="007C237C" w:rsidRDefault="00CD18E5" w:rsidP="00F01D09">
            <w:pPr>
              <w:rPr>
                <w:rFonts w:asciiTheme="majorHAnsi" w:hAnsiTheme="majorHAnsi" w:cstheme="majorHAnsi"/>
                <w:color w:val="003781" w:themeColor="background1"/>
                <w:lang w:val="es-ES"/>
              </w:rPr>
            </w:pPr>
            <w:sdt>
              <w:sdtPr>
                <w:rPr>
                  <w:rFonts w:asciiTheme="majorHAnsi" w:hAnsiTheme="majorHAnsi" w:cstheme="majorHAnsi"/>
                  <w:color w:val="003781" w:themeColor="background1"/>
                  <w:lang w:val="es-ES"/>
                </w:rPr>
                <w:id w:val="-19615669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E7244" w:rsidRPr="007C237C">
                  <w:rPr>
                    <w:rFonts w:ascii="MS Gothic" w:eastAsia="MS Gothic" w:hAnsi="MS Gothic" w:cstheme="majorHAnsi" w:hint="eastAsia"/>
                    <w:color w:val="003781" w:themeColor="background1"/>
                    <w:lang w:val="es-ES"/>
                  </w:rPr>
                  <w:t>☐</w:t>
                </w:r>
              </w:sdtContent>
            </w:sdt>
            <w:r w:rsidR="00AE7244" w:rsidRPr="007C237C">
              <w:rPr>
                <w:rFonts w:asciiTheme="majorHAnsi" w:hAnsiTheme="majorHAnsi" w:cstheme="majorHAnsi"/>
                <w:color w:val="003781" w:themeColor="background1"/>
                <w:lang w:val="es-ES"/>
              </w:rPr>
              <w:t xml:space="preserve"> </w:t>
            </w:r>
            <w:r w:rsidR="007A1043" w:rsidRPr="007C237C">
              <w:rPr>
                <w:rFonts w:asciiTheme="majorHAnsi" w:hAnsiTheme="majorHAnsi" w:cstheme="majorHAnsi"/>
                <w:color w:val="003781" w:themeColor="background1"/>
                <w:lang w:val="es-ES"/>
              </w:rPr>
              <w:t xml:space="preserve">Otros (especifique a continuación) </w:t>
            </w:r>
          </w:p>
          <w:p w14:paraId="37CA5DFD" w14:textId="045ECEE9" w:rsidR="00AE7244" w:rsidRPr="007A1043" w:rsidRDefault="00CD18E5" w:rsidP="00F01D09">
            <w:pPr>
              <w:rPr>
                <w:rFonts w:asciiTheme="majorHAnsi" w:hAnsiTheme="majorHAnsi" w:cstheme="majorHAnsi"/>
                <w:color w:val="003781" w:themeColor="background1"/>
                <w:lang w:val="es-ES"/>
              </w:rPr>
            </w:pPr>
            <w:sdt>
              <w:sdtPr>
                <w:rPr>
                  <w:rFonts w:asciiTheme="majorHAnsi" w:hAnsiTheme="majorHAnsi" w:cstheme="majorHAnsi"/>
                  <w:color w:val="003781" w:themeColor="background1"/>
                  <w:lang w:val="es-ES"/>
                </w:rPr>
                <w:id w:val="1326714091"/>
                <w:placeholder>
                  <w:docPart w:val="69ECA2ACB5E944798CE7E2D81E9EF6F2"/>
                </w:placeholder>
                <w:text/>
              </w:sdtPr>
              <w:sdtEndPr/>
              <w:sdtContent>
                <w:r w:rsidR="007A1043" w:rsidRPr="007C237C">
                  <w:rPr>
                    <w:rFonts w:asciiTheme="majorHAnsi" w:hAnsiTheme="majorHAnsi" w:cstheme="majorHAnsi"/>
                    <w:color w:val="003781" w:themeColor="background1"/>
                    <w:lang w:val="es-ES"/>
                  </w:rPr>
                  <w:t>Haga clic aquí para introducir texto.</w:t>
                </w:r>
              </w:sdtContent>
            </w:sdt>
          </w:p>
        </w:tc>
      </w:tr>
      <w:tr w:rsidR="00275111" w:rsidRPr="00ED5542" w14:paraId="2E0B4ECC" w14:textId="77777777" w:rsidTr="00275111">
        <w:tc>
          <w:tcPr>
            <w:tcW w:w="4536" w:type="dxa"/>
            <w:shd w:val="clear" w:color="auto" w:fill="E7F3F5"/>
            <w:vAlign w:val="center"/>
          </w:tcPr>
          <w:p w14:paraId="1D49513A" w14:textId="03230B95" w:rsidR="00275111" w:rsidRPr="007A1043" w:rsidRDefault="007A1043" w:rsidP="00275111">
            <w:pPr>
              <w:rPr>
                <w:rFonts w:asciiTheme="majorHAnsi" w:hAnsiTheme="majorHAnsi" w:cstheme="majorHAnsi"/>
                <w:color w:val="003781" w:themeColor="background1"/>
                <w:lang w:val="es-ES"/>
              </w:rPr>
            </w:pPr>
            <w:r w:rsidRPr="007A1043">
              <w:rPr>
                <w:rFonts w:asciiTheme="majorHAnsi" w:hAnsiTheme="majorHAnsi" w:cstheme="majorHAnsi"/>
                <w:color w:val="003781" w:themeColor="background1"/>
                <w:lang w:val="es-ES"/>
              </w:rPr>
              <w:t>% de la suma total asegurada (TSI) en riesgo:</w:t>
            </w:r>
          </w:p>
        </w:tc>
        <w:sdt>
          <w:sdtPr>
            <w:rPr>
              <w:rStyle w:val="Style2"/>
            </w:rPr>
            <w:id w:val="-644273390"/>
            <w:placeholder>
              <w:docPart w:val="581CB1577C794FC2A24064E7EA04A4C4"/>
            </w:placeholder>
            <w15:color w:val="003781"/>
            <w:dropDownList>
              <w:listItem w:displayText="Elija una opción" w:value="Elija una opción"/>
              <w:listItem w:displayText="Más del 50" w:value="Más del 50"/>
              <w:listItem w:displayText="Entre el 25% y el 50%." w:value="Entre el 25% y el 50%."/>
              <w:listItem w:displayText="Menos del 25" w:value="Menos del 25"/>
            </w:dropDownList>
          </w:sdtPr>
          <w:sdtEndPr>
            <w:rPr>
              <w:rStyle w:val="Style2"/>
            </w:rPr>
          </w:sdtEndPr>
          <w:sdtContent>
            <w:tc>
              <w:tcPr>
                <w:tcW w:w="5954" w:type="dxa"/>
                <w:gridSpan w:val="6"/>
                <w:tcBorders>
                  <w:top w:val="single" w:sz="4" w:space="0" w:color="B5DAE6" w:themeColor="accent5"/>
                </w:tcBorders>
                <w:shd w:val="clear" w:color="auto" w:fill="auto"/>
                <w:vAlign w:val="center"/>
              </w:tcPr>
              <w:p w14:paraId="20BDD7C4" w14:textId="19CFAA82" w:rsidR="00275111" w:rsidRPr="00ED5542" w:rsidRDefault="007C237C" w:rsidP="00275111">
                <w:pPr>
                  <w:rPr>
                    <w:rFonts w:asciiTheme="majorHAnsi" w:hAnsiTheme="majorHAnsi" w:cstheme="majorHAnsi"/>
                    <w:color w:val="003781" w:themeColor="background1"/>
                    <w:lang w:val="en-US"/>
                  </w:rPr>
                </w:pPr>
                <w:r>
                  <w:rPr>
                    <w:rStyle w:val="Style2"/>
                  </w:rPr>
                  <w:t>Elija una opción</w:t>
                </w:r>
              </w:p>
            </w:tc>
          </w:sdtContent>
        </w:sdt>
      </w:tr>
      <w:tr w:rsidR="007C237C" w:rsidRPr="00ED5542" w14:paraId="7841899F" w14:textId="77777777" w:rsidTr="00275111">
        <w:trPr>
          <w:gridAfter w:val="6"/>
          <w:wAfter w:w="5954" w:type="dxa"/>
        </w:trPr>
        <w:tc>
          <w:tcPr>
            <w:tcW w:w="4536" w:type="dxa"/>
            <w:shd w:val="clear" w:color="auto" w:fill="E7F3F5"/>
            <w:vAlign w:val="center"/>
          </w:tcPr>
          <w:p w14:paraId="02DAC4BA" w14:textId="724FDA62" w:rsidR="007C237C" w:rsidRPr="007C237C" w:rsidRDefault="007C237C" w:rsidP="00275111">
            <w:pPr>
              <w:rPr>
                <w:rFonts w:asciiTheme="majorHAnsi" w:hAnsiTheme="majorHAnsi" w:cstheme="majorHAnsi"/>
                <w:color w:val="003781" w:themeColor="background1"/>
                <w:lang w:val="en-US"/>
              </w:rPr>
            </w:pPr>
            <w:r w:rsidRPr="007C237C">
              <w:rPr>
                <w:rFonts w:asciiTheme="majorHAnsi" w:hAnsiTheme="majorHAnsi" w:cstheme="majorHAnsi"/>
                <w:color w:val="003781" w:themeColor="background1"/>
                <w:lang w:val="en-US"/>
              </w:rPr>
              <w:t xml:space="preserve">Area(s) </w:t>
            </w:r>
            <w:proofErr w:type="spellStart"/>
            <w:r w:rsidRPr="007C237C">
              <w:rPr>
                <w:rFonts w:asciiTheme="majorHAnsi" w:hAnsiTheme="majorHAnsi" w:cstheme="majorHAnsi"/>
                <w:color w:val="003781" w:themeColor="background1"/>
                <w:lang w:val="en-US"/>
              </w:rPr>
              <w:t>afectada</w:t>
            </w:r>
            <w:proofErr w:type="spellEnd"/>
            <w:r w:rsidRPr="007C237C">
              <w:rPr>
                <w:rFonts w:asciiTheme="majorHAnsi" w:hAnsiTheme="majorHAnsi" w:cstheme="majorHAnsi"/>
                <w:color w:val="003781" w:themeColor="background1"/>
                <w:lang w:val="en-US"/>
              </w:rPr>
              <w:t>(s):</w:t>
            </w:r>
          </w:p>
        </w:tc>
      </w:tr>
      <w:tr w:rsidR="00275111" w:rsidRPr="00ED5542" w14:paraId="63B29EF1" w14:textId="77777777" w:rsidTr="00275111">
        <w:tc>
          <w:tcPr>
            <w:tcW w:w="4536" w:type="dxa"/>
            <w:shd w:val="clear" w:color="auto" w:fill="E7F3F5"/>
            <w:vAlign w:val="center"/>
          </w:tcPr>
          <w:p w14:paraId="05498BDB" w14:textId="3937DF39" w:rsidR="00275111" w:rsidRPr="007C237C" w:rsidRDefault="007A1043" w:rsidP="00275111">
            <w:pPr>
              <w:rPr>
                <w:rFonts w:asciiTheme="majorHAnsi" w:hAnsiTheme="majorHAnsi" w:cstheme="majorHAnsi"/>
                <w:color w:val="003781" w:themeColor="background1"/>
                <w:lang w:val="en-US"/>
              </w:rPr>
            </w:pPr>
            <w:proofErr w:type="spellStart"/>
            <w:r w:rsidRPr="007C237C">
              <w:rPr>
                <w:rFonts w:asciiTheme="majorHAnsi" w:hAnsiTheme="majorHAnsi" w:cstheme="majorHAnsi"/>
                <w:color w:val="003781" w:themeColor="background1"/>
                <w:lang w:val="en-US"/>
              </w:rPr>
              <w:t>Razón</w:t>
            </w:r>
            <w:proofErr w:type="spellEnd"/>
            <w:r w:rsidRPr="007C237C">
              <w:rPr>
                <w:rFonts w:asciiTheme="majorHAnsi" w:hAnsiTheme="majorHAnsi" w:cstheme="majorHAnsi"/>
                <w:color w:val="003781" w:themeColor="background1"/>
                <w:lang w:val="en-US"/>
              </w:rPr>
              <w:t xml:space="preserve"> </w:t>
            </w:r>
            <w:r w:rsidR="00676C17" w:rsidRPr="007C237C">
              <w:rPr>
                <w:rFonts w:asciiTheme="majorHAnsi" w:hAnsiTheme="majorHAnsi" w:cstheme="majorHAnsi"/>
                <w:color w:val="003781" w:themeColor="background1"/>
                <w:lang w:val="en-US"/>
              </w:rPr>
              <w:t xml:space="preserve">de </w:t>
            </w:r>
            <w:r w:rsidRPr="007C237C">
              <w:rPr>
                <w:rFonts w:asciiTheme="majorHAnsi" w:hAnsiTheme="majorHAnsi" w:cstheme="majorHAnsi"/>
                <w:color w:val="003781" w:themeColor="background1"/>
                <w:lang w:val="en-US"/>
              </w:rPr>
              <w:t xml:space="preserve">la </w:t>
            </w:r>
            <w:proofErr w:type="spellStart"/>
            <w:r w:rsidRPr="007C237C">
              <w:rPr>
                <w:rFonts w:asciiTheme="majorHAnsi" w:hAnsiTheme="majorHAnsi" w:cstheme="majorHAnsi"/>
                <w:color w:val="003781" w:themeColor="background1"/>
                <w:lang w:val="en-US"/>
              </w:rPr>
              <w:t>desactivación</w:t>
            </w:r>
            <w:proofErr w:type="spellEnd"/>
            <w:r w:rsidRPr="007C237C">
              <w:rPr>
                <w:rFonts w:asciiTheme="majorHAnsi" w:hAnsiTheme="majorHAnsi" w:cstheme="majorHAnsi"/>
                <w:color w:val="003781" w:themeColor="background1"/>
                <w:lang w:val="en-US"/>
              </w:rPr>
              <w:t>: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71870408" w14:textId="77777777" w:rsidR="00275111" w:rsidRPr="00ED5542" w:rsidRDefault="00275111" w:rsidP="00275111">
            <w:pPr>
              <w:rPr>
                <w:rFonts w:asciiTheme="majorHAnsi" w:hAnsiTheme="majorHAnsi" w:cstheme="majorHAnsi"/>
                <w:color w:val="003781" w:themeColor="background1"/>
                <w:lang w:val="en-US"/>
              </w:rPr>
            </w:pPr>
          </w:p>
        </w:tc>
      </w:tr>
      <w:tr w:rsidR="00275111" w:rsidRPr="007C237C" w14:paraId="5C5B0CD3" w14:textId="77777777" w:rsidTr="00275111">
        <w:tc>
          <w:tcPr>
            <w:tcW w:w="4536" w:type="dxa"/>
            <w:shd w:val="clear" w:color="auto" w:fill="E7F3F5"/>
            <w:vAlign w:val="center"/>
          </w:tcPr>
          <w:p w14:paraId="56885D17" w14:textId="539B1741" w:rsidR="00275111" w:rsidRPr="007C237C" w:rsidRDefault="007A1043" w:rsidP="007A1043">
            <w:pPr>
              <w:rPr>
                <w:rFonts w:asciiTheme="majorHAnsi" w:hAnsiTheme="majorHAnsi" w:cstheme="majorHAnsi"/>
                <w:color w:val="003781" w:themeColor="background1"/>
                <w:lang w:val="es-ES"/>
              </w:rPr>
            </w:pPr>
            <w:r w:rsidRPr="007C237C">
              <w:rPr>
                <w:rFonts w:asciiTheme="majorHAnsi" w:hAnsiTheme="majorHAnsi" w:cstheme="majorHAnsi"/>
                <w:color w:val="003781" w:themeColor="background1"/>
                <w:lang w:val="es-ES"/>
              </w:rPr>
              <w:t>Fecha de</w:t>
            </w:r>
            <w:r w:rsidR="00676C17" w:rsidRPr="007C237C">
              <w:rPr>
                <w:rFonts w:asciiTheme="majorHAnsi" w:hAnsiTheme="majorHAnsi" w:cstheme="majorHAnsi"/>
                <w:color w:val="003781" w:themeColor="background1"/>
                <w:lang w:val="es-ES"/>
              </w:rPr>
              <w:t xml:space="preserve"> la</w:t>
            </w:r>
            <w:r w:rsidRPr="007C237C">
              <w:rPr>
                <w:rFonts w:asciiTheme="majorHAnsi" w:hAnsiTheme="majorHAnsi" w:cstheme="majorHAnsi"/>
                <w:color w:val="003781" w:themeColor="background1"/>
                <w:lang w:val="es-ES"/>
              </w:rPr>
              <w:t xml:space="preserve"> desactivación </w:t>
            </w:r>
            <w:r w:rsidR="00676C17" w:rsidRPr="007C237C">
              <w:rPr>
                <w:rFonts w:asciiTheme="majorHAnsi" w:hAnsiTheme="majorHAnsi" w:cstheme="majorHAnsi"/>
                <w:color w:val="003781" w:themeColor="background1"/>
                <w:lang w:val="es-ES"/>
              </w:rPr>
              <w:t>(d</w:t>
            </w:r>
            <w:r w:rsidRPr="007C237C">
              <w:rPr>
                <w:rFonts w:asciiTheme="majorHAnsi" w:hAnsiTheme="majorHAnsi" w:cstheme="majorHAnsi"/>
                <w:color w:val="003781" w:themeColor="background1"/>
                <w:lang w:val="es-ES"/>
              </w:rPr>
              <w:t>ía/</w:t>
            </w:r>
            <w:r w:rsidR="00676C17" w:rsidRPr="007C237C">
              <w:rPr>
                <w:rFonts w:asciiTheme="majorHAnsi" w:hAnsiTheme="majorHAnsi" w:cstheme="majorHAnsi"/>
                <w:color w:val="003781" w:themeColor="background1"/>
                <w:lang w:val="es-ES"/>
              </w:rPr>
              <w:t>mes/</w:t>
            </w:r>
            <w:r w:rsidRPr="007C237C">
              <w:rPr>
                <w:rFonts w:asciiTheme="majorHAnsi" w:hAnsiTheme="majorHAnsi" w:cstheme="majorHAnsi"/>
                <w:color w:val="003781" w:themeColor="background1"/>
                <w:lang w:val="es-ES"/>
              </w:rPr>
              <w:t>año) y hora: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48681784" w14:textId="77777777" w:rsidR="00275111" w:rsidRPr="007A1043" w:rsidRDefault="00275111" w:rsidP="00275111">
            <w:pPr>
              <w:rPr>
                <w:rFonts w:asciiTheme="majorHAnsi" w:hAnsiTheme="majorHAnsi" w:cstheme="majorHAnsi"/>
                <w:color w:val="003781" w:themeColor="background1"/>
                <w:lang w:val="es-ES"/>
              </w:rPr>
            </w:pPr>
          </w:p>
        </w:tc>
      </w:tr>
      <w:tr w:rsidR="00275111" w:rsidRPr="007C237C" w14:paraId="5A8ECEF5" w14:textId="77777777" w:rsidTr="00275111">
        <w:tc>
          <w:tcPr>
            <w:tcW w:w="4536" w:type="dxa"/>
            <w:shd w:val="clear" w:color="auto" w:fill="E7F3F5"/>
            <w:vAlign w:val="center"/>
          </w:tcPr>
          <w:p w14:paraId="2C07EDBE" w14:textId="1D4E9D5B" w:rsidR="00275111" w:rsidRPr="007C237C" w:rsidRDefault="00676C17" w:rsidP="007A1043">
            <w:pPr>
              <w:rPr>
                <w:rFonts w:asciiTheme="majorHAnsi" w:hAnsiTheme="majorHAnsi" w:cstheme="majorHAnsi"/>
                <w:color w:val="003781" w:themeColor="background1"/>
                <w:lang w:val="es-ES"/>
              </w:rPr>
            </w:pPr>
            <w:r w:rsidRPr="007C237C">
              <w:rPr>
                <w:rFonts w:asciiTheme="majorHAnsi" w:hAnsiTheme="majorHAnsi" w:cstheme="majorHAnsi"/>
                <w:color w:val="003781" w:themeColor="background1"/>
                <w:lang w:val="es-ES"/>
              </w:rPr>
              <w:t>F</w:t>
            </w:r>
            <w:r w:rsidR="007A1043" w:rsidRPr="007C237C">
              <w:rPr>
                <w:rFonts w:asciiTheme="majorHAnsi" w:hAnsiTheme="majorHAnsi" w:cstheme="majorHAnsi"/>
                <w:color w:val="003781" w:themeColor="background1"/>
                <w:lang w:val="es-ES"/>
              </w:rPr>
              <w:t>echa y hora de restablecimiento: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47386BDD" w14:textId="77777777" w:rsidR="00275111" w:rsidRPr="007A1043" w:rsidRDefault="00275111" w:rsidP="00275111">
            <w:pPr>
              <w:rPr>
                <w:rFonts w:asciiTheme="majorHAnsi" w:hAnsiTheme="majorHAnsi" w:cstheme="majorHAnsi"/>
                <w:color w:val="003781" w:themeColor="background1"/>
                <w:lang w:val="es-ES"/>
              </w:rPr>
            </w:pPr>
          </w:p>
        </w:tc>
      </w:tr>
    </w:tbl>
    <w:p w14:paraId="33A66665" w14:textId="77777777" w:rsidR="00C47906" w:rsidRPr="007A1043" w:rsidRDefault="00C47906" w:rsidP="00C47906">
      <w:pPr>
        <w:pStyle w:val="AStandard"/>
        <w:rPr>
          <w:rFonts w:asciiTheme="majorHAnsi" w:hAnsiTheme="majorHAnsi" w:cstheme="majorHAnsi"/>
          <w:sz w:val="4"/>
          <w:szCs w:val="4"/>
          <w:lang w:val="es-ES"/>
        </w:rPr>
      </w:pP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5DAE6" w:themeColor="accent5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317"/>
        <w:gridCol w:w="596"/>
        <w:gridCol w:w="577"/>
      </w:tblGrid>
      <w:tr w:rsidR="00C47906" w:rsidRPr="00236AFE" w14:paraId="1DCA20D4" w14:textId="77777777" w:rsidTr="00BC0825">
        <w:trPr>
          <w:trHeight w:val="394"/>
        </w:trPr>
        <w:tc>
          <w:tcPr>
            <w:tcW w:w="9176" w:type="dxa"/>
            <w:tcBorders>
              <w:top w:val="nil"/>
              <w:bottom w:val="single" w:sz="4" w:space="0" w:color="122B54" w:themeColor="accent1"/>
            </w:tcBorders>
            <w:shd w:val="clear" w:color="auto" w:fill="auto"/>
            <w:vAlign w:val="bottom"/>
          </w:tcPr>
          <w:p w14:paraId="11B2FEEB" w14:textId="2F097865" w:rsidR="00C47906" w:rsidRPr="007A1043" w:rsidRDefault="007A1043" w:rsidP="00BC0825">
            <w:pPr>
              <w:rPr>
                <w:rFonts w:asciiTheme="majorHAnsi" w:hAnsiTheme="majorHAnsi" w:cstheme="majorHAnsi"/>
                <w:color w:val="003781" w:themeColor="background1"/>
                <w:lang w:val="es-ES" w:eastAsia="en-US"/>
              </w:rPr>
            </w:pPr>
            <w:r w:rsidRPr="007A1043">
              <w:rPr>
                <w:rFonts w:asciiTheme="majorHAnsi" w:hAnsiTheme="majorHAnsi" w:cstheme="majorHAnsi"/>
                <w:b/>
                <w:bCs/>
                <w:color w:val="003781" w:themeColor="background1"/>
                <w:lang w:val="es-ES"/>
              </w:rPr>
              <w:t xml:space="preserve">Precauciones implementadas: </w:t>
            </w:r>
            <w:r w:rsidRPr="007A1043">
              <w:rPr>
                <w:rFonts w:asciiTheme="majorHAnsi" w:hAnsiTheme="majorHAnsi" w:cstheme="majorHAnsi"/>
                <w:color w:val="003781" w:themeColor="background1"/>
                <w:lang w:val="es-ES"/>
              </w:rPr>
              <w:t>(por favor contestar los ocho puntos siguientes)</w:t>
            </w:r>
          </w:p>
        </w:tc>
        <w:tc>
          <w:tcPr>
            <w:tcW w:w="587" w:type="dxa"/>
            <w:tcBorders>
              <w:bottom w:val="single" w:sz="4" w:space="0" w:color="122B54" w:themeColor="accent1"/>
            </w:tcBorders>
            <w:shd w:val="clear" w:color="auto" w:fill="auto"/>
            <w:vAlign w:val="bottom"/>
          </w:tcPr>
          <w:p w14:paraId="1AEA4920" w14:textId="29D0262A" w:rsidR="00C47906" w:rsidRPr="00ED5542" w:rsidRDefault="007A1043" w:rsidP="00BC0825">
            <w:pPr>
              <w:jc w:val="center"/>
              <w:rPr>
                <w:rFonts w:asciiTheme="majorHAnsi" w:hAnsiTheme="majorHAnsi" w:cstheme="majorHAnsi"/>
                <w:b/>
                <w:color w:val="003781" w:themeColor="background1"/>
                <w:sz w:val="18"/>
                <w:szCs w:val="18"/>
                <w:lang w:val="en-US" w:eastAsia="en-US"/>
              </w:rPr>
            </w:pPr>
            <w:r w:rsidRPr="007A1043">
              <w:rPr>
                <w:rFonts w:asciiTheme="majorHAnsi" w:hAnsiTheme="majorHAnsi" w:cstheme="majorHAnsi"/>
                <w:b/>
                <w:color w:val="003781" w:themeColor="background1"/>
                <w:sz w:val="18"/>
                <w:szCs w:val="18"/>
                <w:lang w:val="en-US" w:eastAsia="en-US"/>
              </w:rPr>
              <w:t>Si</w:t>
            </w:r>
          </w:p>
        </w:tc>
        <w:tc>
          <w:tcPr>
            <w:tcW w:w="568" w:type="dxa"/>
            <w:tcBorders>
              <w:bottom w:val="single" w:sz="4" w:space="0" w:color="122B54" w:themeColor="accent1"/>
            </w:tcBorders>
            <w:shd w:val="clear" w:color="auto" w:fill="auto"/>
            <w:vAlign w:val="bottom"/>
          </w:tcPr>
          <w:p w14:paraId="29041C9B" w14:textId="336F448A" w:rsidR="00C47906" w:rsidRPr="00ED5542" w:rsidRDefault="007A1043" w:rsidP="00BC0825">
            <w:pPr>
              <w:jc w:val="center"/>
              <w:rPr>
                <w:rFonts w:asciiTheme="majorHAnsi" w:hAnsiTheme="majorHAnsi" w:cstheme="majorHAnsi"/>
                <w:b/>
                <w:color w:val="003781" w:themeColor="background1"/>
                <w:sz w:val="18"/>
                <w:szCs w:val="18"/>
                <w:lang w:val="en-US" w:eastAsia="en-US"/>
              </w:rPr>
            </w:pPr>
            <w:r w:rsidRPr="007A1043">
              <w:rPr>
                <w:rFonts w:asciiTheme="majorHAnsi" w:hAnsiTheme="majorHAnsi" w:cstheme="majorHAnsi"/>
                <w:b/>
                <w:color w:val="003781" w:themeColor="background1"/>
                <w:sz w:val="18"/>
                <w:szCs w:val="18"/>
                <w:lang w:val="en-US" w:eastAsia="en-US"/>
              </w:rPr>
              <w:t>NO</w:t>
            </w:r>
          </w:p>
        </w:tc>
      </w:tr>
      <w:tr w:rsidR="00C47906" w:rsidRPr="00236AFE" w14:paraId="27652F5B" w14:textId="77777777" w:rsidTr="00DB7BA5">
        <w:trPr>
          <w:trHeight w:val="418"/>
        </w:trPr>
        <w:tc>
          <w:tcPr>
            <w:tcW w:w="9176" w:type="dxa"/>
            <w:tcBorders>
              <w:top w:val="single" w:sz="4" w:space="0" w:color="122B54" w:themeColor="accent1"/>
              <w:bottom w:val="single" w:sz="4" w:space="0" w:color="B5DAE6" w:themeColor="accent5"/>
            </w:tcBorders>
            <w:shd w:val="clear" w:color="auto" w:fill="E7F3F5"/>
            <w:vAlign w:val="center"/>
          </w:tcPr>
          <w:p w14:paraId="6E5A3988" w14:textId="2E65A3B0" w:rsidR="00C47906" w:rsidRPr="007C237C" w:rsidRDefault="007A1043" w:rsidP="007A1043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color w:val="003781" w:themeColor="background1"/>
                <w:lang w:val="es-ES" w:eastAsia="en-US"/>
              </w:rPr>
            </w:pPr>
            <w:r w:rsidRPr="007C237C">
              <w:rPr>
                <w:rFonts w:asciiTheme="majorHAnsi" w:hAnsiTheme="majorHAnsi" w:cstheme="majorHAnsi"/>
                <w:color w:val="003781" w:themeColor="background1"/>
                <w:lang w:val="es-ES" w:eastAsia="en-US"/>
              </w:rPr>
              <w:t xml:space="preserve">Se ha notificado a </w:t>
            </w:r>
            <w:r w:rsidR="00B6696D" w:rsidRPr="007C237C">
              <w:rPr>
                <w:rFonts w:asciiTheme="majorHAnsi" w:hAnsiTheme="majorHAnsi" w:cstheme="majorHAnsi"/>
                <w:color w:val="003781" w:themeColor="background1"/>
                <w:lang w:val="es-ES" w:eastAsia="en-US"/>
              </w:rPr>
              <w:t xml:space="preserve">la </w:t>
            </w:r>
            <w:r w:rsidR="00676C17" w:rsidRPr="007C237C">
              <w:rPr>
                <w:rFonts w:asciiTheme="majorHAnsi" w:hAnsiTheme="majorHAnsi" w:cstheme="majorHAnsi"/>
                <w:color w:val="003781" w:themeColor="background1"/>
                <w:lang w:val="es-ES" w:eastAsia="en-US"/>
              </w:rPr>
              <w:t>dirección</w:t>
            </w:r>
            <w:r w:rsidR="00B6696D" w:rsidRPr="007C237C">
              <w:rPr>
                <w:rFonts w:asciiTheme="majorHAnsi" w:hAnsiTheme="majorHAnsi" w:cstheme="majorHAnsi"/>
                <w:color w:val="003781" w:themeColor="background1"/>
                <w:lang w:val="es-ES" w:eastAsia="en-US"/>
              </w:rPr>
              <w:t xml:space="preserve">, </w:t>
            </w:r>
            <w:r w:rsidR="00676C17" w:rsidRPr="007C237C">
              <w:rPr>
                <w:rFonts w:asciiTheme="majorHAnsi" w:hAnsiTheme="majorHAnsi" w:cstheme="majorHAnsi"/>
                <w:color w:val="003781" w:themeColor="background1"/>
                <w:lang w:val="es-ES" w:eastAsia="en-US"/>
              </w:rPr>
              <w:t>los diferentes responsables</w:t>
            </w:r>
            <w:r w:rsidR="00B6696D" w:rsidRPr="007C237C">
              <w:rPr>
                <w:rFonts w:asciiTheme="majorHAnsi" w:hAnsiTheme="majorHAnsi" w:cstheme="majorHAnsi"/>
                <w:color w:val="003781" w:themeColor="background1"/>
                <w:lang w:val="es-ES" w:eastAsia="en-US"/>
              </w:rPr>
              <w:t>, el personal de seguridad, y al resto de personal que corresponda</w:t>
            </w:r>
            <w:r w:rsidRPr="007C237C">
              <w:rPr>
                <w:rFonts w:asciiTheme="majorHAnsi" w:hAnsiTheme="majorHAnsi" w:cstheme="majorHAnsi"/>
                <w:color w:val="003781" w:themeColor="background1"/>
                <w:lang w:val="es-ES" w:eastAsia="en-US"/>
              </w:rPr>
              <w:t xml:space="preserve"> acerca de la desactivación, el riesgo que conlleva y las precauciones necesarias?</w:t>
            </w:r>
          </w:p>
        </w:tc>
        <w:tc>
          <w:tcPr>
            <w:tcW w:w="587" w:type="dxa"/>
            <w:tcBorders>
              <w:top w:val="single" w:sz="4" w:space="0" w:color="122B54" w:themeColor="accent1"/>
              <w:bottom w:val="single" w:sz="4" w:space="0" w:color="B5DAE6" w:themeColor="accent5"/>
            </w:tcBorders>
            <w:shd w:val="clear" w:color="auto" w:fill="auto"/>
            <w:vAlign w:val="center"/>
          </w:tcPr>
          <w:p w14:paraId="165E126A" w14:textId="0AFE78CC" w:rsidR="00C47906" w:rsidRPr="00ED5542" w:rsidRDefault="00C47906" w:rsidP="00DB7BA5">
            <w:pPr>
              <w:spacing w:after="120"/>
              <w:jc w:val="center"/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en-US" w:eastAsia="en-US"/>
              </w:rPr>
            </w:pPr>
            <w:r w:rsidRPr="00ED5542"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</w:rPr>
              <w:object w:dxaOrig="225" w:dyaOrig="225" w14:anchorId="5C12AA61">
                <v:shape id="_x0000_i1065" type="#_x0000_t75" style="width:11.55pt;height:12.25pt" o:ole="">
                  <v:imagedata r:id="rId18" o:title=""/>
                </v:shape>
                <w:control r:id="rId19" w:name="OptionButton01" w:shapeid="_x0000_i1065"/>
              </w:object>
            </w:r>
          </w:p>
        </w:tc>
        <w:tc>
          <w:tcPr>
            <w:tcW w:w="568" w:type="dxa"/>
            <w:tcBorders>
              <w:top w:val="single" w:sz="4" w:space="0" w:color="122B54" w:themeColor="accent1"/>
              <w:bottom w:val="single" w:sz="4" w:space="0" w:color="B5DAE6" w:themeColor="accent5"/>
            </w:tcBorders>
            <w:shd w:val="clear" w:color="auto" w:fill="auto"/>
            <w:vAlign w:val="center"/>
          </w:tcPr>
          <w:p w14:paraId="31F537A9" w14:textId="26285B60" w:rsidR="00C47906" w:rsidRPr="00ED5542" w:rsidRDefault="00C47906" w:rsidP="00DB7BA5">
            <w:pPr>
              <w:spacing w:after="120"/>
              <w:jc w:val="center"/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en-US" w:eastAsia="en-US"/>
              </w:rPr>
            </w:pPr>
            <w:r w:rsidRPr="00ED5542"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</w:rPr>
              <w:object w:dxaOrig="225" w:dyaOrig="225" w14:anchorId="531F41C6">
                <v:shape id="_x0000_i1067" type="#_x0000_t75" style="width:11.55pt;height:12.25pt" o:ole="">
                  <v:imagedata r:id="rId18" o:title=""/>
                </v:shape>
                <w:control r:id="rId20" w:name="OptionButton02" w:shapeid="_x0000_i1067"/>
              </w:object>
            </w:r>
          </w:p>
        </w:tc>
      </w:tr>
      <w:tr w:rsidR="00C47906" w:rsidRPr="00236AFE" w14:paraId="384A37BD" w14:textId="77777777" w:rsidTr="00DB7BA5">
        <w:trPr>
          <w:trHeight w:val="431"/>
        </w:trPr>
        <w:tc>
          <w:tcPr>
            <w:tcW w:w="9176" w:type="dxa"/>
            <w:tcBorders>
              <w:top w:val="single" w:sz="4" w:space="0" w:color="B5DAE6" w:themeColor="accent5"/>
            </w:tcBorders>
            <w:shd w:val="clear" w:color="auto" w:fill="E7F3F5"/>
            <w:vAlign w:val="center"/>
          </w:tcPr>
          <w:p w14:paraId="6FD66B2E" w14:textId="2ADE54BD" w:rsidR="00C47906" w:rsidRPr="007C237C" w:rsidRDefault="007A1043" w:rsidP="007A1043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color w:val="003781" w:themeColor="background1"/>
                <w:lang w:val="es-ES" w:eastAsia="en-US"/>
              </w:rPr>
            </w:pPr>
            <w:r w:rsidRPr="007C237C">
              <w:rPr>
                <w:rFonts w:asciiTheme="majorHAnsi" w:hAnsiTheme="majorHAnsi" w:cstheme="majorHAnsi"/>
                <w:color w:val="003781" w:themeColor="background1"/>
                <w:lang w:val="es-ES" w:eastAsia="en-US"/>
              </w:rPr>
              <w:t xml:space="preserve">Se han prohibido todas las actividades peligrosas en el área, incluyendo trabajos </w:t>
            </w:r>
            <w:r w:rsidR="00B6696D" w:rsidRPr="007C237C">
              <w:rPr>
                <w:rFonts w:asciiTheme="majorHAnsi" w:hAnsiTheme="majorHAnsi" w:cstheme="majorHAnsi"/>
                <w:color w:val="003781" w:themeColor="background1"/>
                <w:lang w:val="es-ES" w:eastAsia="en-US"/>
              </w:rPr>
              <w:t>en caliente</w:t>
            </w:r>
            <w:r w:rsidRPr="007C237C">
              <w:rPr>
                <w:rFonts w:asciiTheme="majorHAnsi" w:hAnsiTheme="majorHAnsi" w:cstheme="majorHAnsi"/>
                <w:color w:val="003781" w:themeColor="background1"/>
                <w:lang w:val="es-ES" w:eastAsia="en-US"/>
              </w:rPr>
              <w:t>, uso de líquidos inflamables, etc.?</w:t>
            </w:r>
          </w:p>
        </w:tc>
        <w:tc>
          <w:tcPr>
            <w:tcW w:w="587" w:type="dxa"/>
            <w:tcBorders>
              <w:top w:val="single" w:sz="4" w:space="0" w:color="B5DAE6" w:themeColor="accent5"/>
            </w:tcBorders>
            <w:shd w:val="clear" w:color="auto" w:fill="auto"/>
            <w:vAlign w:val="center"/>
          </w:tcPr>
          <w:p w14:paraId="0FDABB99" w14:textId="59D3EC60" w:rsidR="00C47906" w:rsidRPr="00ED5542" w:rsidRDefault="00C47906" w:rsidP="00DB7BA5">
            <w:pPr>
              <w:spacing w:after="120"/>
              <w:jc w:val="center"/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en-US" w:eastAsia="en-US"/>
              </w:rPr>
            </w:pPr>
            <w:r w:rsidRPr="00ED5542"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</w:rPr>
              <w:object w:dxaOrig="225" w:dyaOrig="225" w14:anchorId="712B3067">
                <v:shape id="_x0000_i1069" type="#_x0000_t75" style="width:11.55pt;height:12.25pt" o:ole="">
                  <v:imagedata r:id="rId18" o:title=""/>
                </v:shape>
                <w:control r:id="rId21" w:name="OptionButton03" w:shapeid="_x0000_i1069"/>
              </w:object>
            </w:r>
          </w:p>
        </w:tc>
        <w:tc>
          <w:tcPr>
            <w:tcW w:w="568" w:type="dxa"/>
            <w:tcBorders>
              <w:top w:val="single" w:sz="4" w:space="0" w:color="B5DAE6" w:themeColor="accent5"/>
            </w:tcBorders>
            <w:shd w:val="clear" w:color="auto" w:fill="auto"/>
            <w:vAlign w:val="center"/>
          </w:tcPr>
          <w:p w14:paraId="555BA809" w14:textId="14F4DD70" w:rsidR="00C47906" w:rsidRPr="00ED5542" w:rsidRDefault="00C47906" w:rsidP="00DB7BA5">
            <w:pPr>
              <w:spacing w:after="120"/>
              <w:jc w:val="center"/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en-US" w:eastAsia="en-US"/>
              </w:rPr>
            </w:pPr>
            <w:r w:rsidRPr="00ED5542"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</w:rPr>
              <w:object w:dxaOrig="225" w:dyaOrig="225" w14:anchorId="20ECD9B4">
                <v:shape id="_x0000_i1071" type="#_x0000_t75" style="width:11.55pt;height:12.25pt" o:ole="">
                  <v:imagedata r:id="rId18" o:title=""/>
                </v:shape>
                <w:control r:id="rId22" w:name="OptionButton04" w:shapeid="_x0000_i1071"/>
              </w:object>
            </w:r>
          </w:p>
        </w:tc>
      </w:tr>
      <w:tr w:rsidR="00C47906" w:rsidRPr="00236AFE" w14:paraId="59F0F8F3" w14:textId="77777777" w:rsidTr="00DB7BA5">
        <w:trPr>
          <w:trHeight w:val="251"/>
        </w:trPr>
        <w:tc>
          <w:tcPr>
            <w:tcW w:w="9176" w:type="dxa"/>
            <w:shd w:val="clear" w:color="auto" w:fill="E7F3F5"/>
            <w:vAlign w:val="center"/>
          </w:tcPr>
          <w:p w14:paraId="124918AB" w14:textId="0C90D23E" w:rsidR="00C47906" w:rsidRPr="007C237C" w:rsidRDefault="007A1043" w:rsidP="00A277F6">
            <w:pPr>
              <w:numPr>
                <w:ilvl w:val="0"/>
                <w:numId w:val="17"/>
              </w:numPr>
              <w:ind w:left="284" w:hanging="284"/>
              <w:rPr>
                <w:rFonts w:asciiTheme="majorHAnsi" w:hAnsiTheme="majorHAnsi" w:cstheme="majorHAnsi"/>
                <w:color w:val="003781" w:themeColor="background1"/>
                <w:lang w:val="es-ES" w:eastAsia="en-US"/>
              </w:rPr>
            </w:pPr>
            <w:r w:rsidRPr="007C237C">
              <w:rPr>
                <w:rFonts w:asciiTheme="majorHAnsi" w:hAnsiTheme="majorHAnsi" w:cstheme="majorHAnsi"/>
                <w:color w:val="003781" w:themeColor="background1"/>
                <w:lang w:val="es-ES" w:eastAsia="en-US"/>
              </w:rPr>
              <w:t xml:space="preserve"> Se ha prohibido fumar en el área?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94404C8" w14:textId="3920081E" w:rsidR="00C47906" w:rsidRPr="00ED5542" w:rsidRDefault="00C47906" w:rsidP="00DB7BA5">
            <w:pPr>
              <w:jc w:val="center"/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en-US" w:eastAsia="en-US"/>
              </w:rPr>
            </w:pPr>
            <w:r w:rsidRPr="00ED5542"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</w:rPr>
              <w:object w:dxaOrig="225" w:dyaOrig="225" w14:anchorId="396892A7">
                <v:shape id="_x0000_i1073" type="#_x0000_t75" style="width:11.55pt;height:12.25pt" o:ole="">
                  <v:imagedata r:id="rId18" o:title=""/>
                </v:shape>
                <w:control r:id="rId23" w:name="OptionButton05" w:shapeid="_x0000_i1073"/>
              </w:objec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61782A05" w14:textId="723FA931" w:rsidR="00C47906" w:rsidRPr="00ED5542" w:rsidRDefault="00C47906" w:rsidP="00DB7BA5">
            <w:pPr>
              <w:jc w:val="center"/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en-US" w:eastAsia="en-US"/>
              </w:rPr>
            </w:pPr>
            <w:r w:rsidRPr="00ED5542"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</w:rPr>
              <w:object w:dxaOrig="225" w:dyaOrig="225" w14:anchorId="7BCED659">
                <v:shape id="_x0000_i1075" type="#_x0000_t75" style="width:11.55pt;height:12.25pt" o:ole="">
                  <v:imagedata r:id="rId18" o:title=""/>
                </v:shape>
                <w:control r:id="rId24" w:name="OptionButton06" w:shapeid="_x0000_i1075"/>
              </w:object>
            </w:r>
          </w:p>
        </w:tc>
      </w:tr>
      <w:tr w:rsidR="00C47906" w:rsidRPr="00236AFE" w14:paraId="1F012C22" w14:textId="77777777" w:rsidTr="00DB7BA5">
        <w:trPr>
          <w:trHeight w:val="236"/>
        </w:trPr>
        <w:tc>
          <w:tcPr>
            <w:tcW w:w="9176" w:type="dxa"/>
            <w:shd w:val="clear" w:color="auto" w:fill="E7F3F5"/>
            <w:vAlign w:val="center"/>
          </w:tcPr>
          <w:p w14:paraId="0C8B7B24" w14:textId="47185C11" w:rsidR="00C47906" w:rsidRPr="007C237C" w:rsidRDefault="007A1043" w:rsidP="007A1043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color w:val="003781" w:themeColor="background1"/>
                <w:lang w:val="es-ES" w:eastAsia="en-US"/>
              </w:rPr>
            </w:pPr>
            <w:r w:rsidRPr="007C237C">
              <w:rPr>
                <w:rFonts w:asciiTheme="majorHAnsi" w:hAnsiTheme="majorHAnsi" w:cstheme="majorHAnsi"/>
                <w:color w:val="003781" w:themeColor="background1"/>
                <w:lang w:val="es-ES" w:eastAsia="en-US"/>
              </w:rPr>
              <w:t xml:space="preserve">Se </w:t>
            </w:r>
            <w:r w:rsidR="00B6696D" w:rsidRPr="007C237C">
              <w:rPr>
                <w:rFonts w:asciiTheme="majorHAnsi" w:hAnsiTheme="majorHAnsi" w:cstheme="majorHAnsi"/>
                <w:color w:val="003781" w:themeColor="background1"/>
                <w:lang w:val="es-ES" w:eastAsia="en-US"/>
              </w:rPr>
              <w:t xml:space="preserve">ha proporcionado </w:t>
            </w:r>
            <w:r w:rsidRPr="007C237C">
              <w:rPr>
                <w:rFonts w:asciiTheme="majorHAnsi" w:hAnsiTheme="majorHAnsi" w:cstheme="majorHAnsi"/>
                <w:color w:val="003781" w:themeColor="background1"/>
                <w:lang w:val="es-ES" w:eastAsia="en-US"/>
              </w:rPr>
              <w:t>protección temporal contra incendios (</w:t>
            </w:r>
            <w:r w:rsidR="00B6696D" w:rsidRPr="007C237C">
              <w:rPr>
                <w:rFonts w:asciiTheme="majorHAnsi" w:hAnsiTheme="majorHAnsi" w:cstheme="majorHAnsi"/>
                <w:color w:val="003781" w:themeColor="background1"/>
                <w:lang w:val="es-ES" w:eastAsia="en-US"/>
              </w:rPr>
              <w:t xml:space="preserve">p. ej., </w:t>
            </w:r>
            <w:r w:rsidRPr="007C237C">
              <w:rPr>
                <w:rFonts w:asciiTheme="majorHAnsi" w:hAnsiTheme="majorHAnsi" w:cstheme="majorHAnsi"/>
                <w:color w:val="003781" w:themeColor="background1"/>
                <w:lang w:val="es-ES" w:eastAsia="en-US"/>
              </w:rPr>
              <w:t xml:space="preserve">extintores, mangueras, </w:t>
            </w:r>
            <w:r w:rsidR="00B6696D" w:rsidRPr="007C237C">
              <w:rPr>
                <w:rFonts w:asciiTheme="majorHAnsi" w:hAnsiTheme="majorHAnsi" w:cstheme="majorHAnsi"/>
                <w:color w:val="003781" w:themeColor="background1"/>
                <w:lang w:val="es-ES" w:eastAsia="en-US"/>
              </w:rPr>
              <w:t>etc.)</w:t>
            </w:r>
            <w:r w:rsidRPr="007C237C">
              <w:rPr>
                <w:rFonts w:asciiTheme="majorHAnsi" w:hAnsiTheme="majorHAnsi" w:cstheme="majorHAnsi"/>
                <w:color w:val="003781" w:themeColor="background1"/>
                <w:lang w:val="es-ES" w:eastAsia="en-US"/>
              </w:rPr>
              <w:t>? (</w:t>
            </w:r>
            <w:r w:rsidR="00B6696D" w:rsidRPr="007C237C">
              <w:rPr>
                <w:rFonts w:asciiTheme="majorHAnsi" w:hAnsiTheme="majorHAnsi" w:cstheme="majorHAnsi"/>
                <w:color w:val="003781" w:themeColor="background1"/>
                <w:lang w:val="es-ES" w:eastAsia="en-US"/>
              </w:rPr>
              <w:t>Proporcione mayor detalle en el campo de comentarios aquí abajo</w:t>
            </w:r>
            <w:r w:rsidRPr="007C237C">
              <w:rPr>
                <w:rFonts w:asciiTheme="majorHAnsi" w:hAnsiTheme="majorHAnsi" w:cstheme="majorHAnsi"/>
                <w:color w:val="003781" w:themeColor="background1"/>
                <w:lang w:val="es-ES" w:eastAsia="en-US"/>
              </w:rPr>
              <w:t>)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DFFC707" w14:textId="064EF4C4" w:rsidR="00C47906" w:rsidRPr="00ED5542" w:rsidRDefault="00C47906" w:rsidP="00DB7BA5">
            <w:pPr>
              <w:jc w:val="center"/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en-US" w:eastAsia="en-US"/>
              </w:rPr>
            </w:pPr>
            <w:r w:rsidRPr="00ED5542"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</w:rPr>
              <w:object w:dxaOrig="225" w:dyaOrig="225" w14:anchorId="490211B0">
                <v:shape id="_x0000_i1077" type="#_x0000_t75" style="width:11.55pt;height:12.25pt" o:ole="">
                  <v:imagedata r:id="rId18" o:title=""/>
                </v:shape>
                <w:control r:id="rId25" w:name="OptionButton07" w:shapeid="_x0000_i1077"/>
              </w:objec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3883452A" w14:textId="2B22CCD1" w:rsidR="00C47906" w:rsidRPr="00ED5542" w:rsidRDefault="00C47906" w:rsidP="00DB7BA5">
            <w:pPr>
              <w:jc w:val="center"/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en-US" w:eastAsia="en-US"/>
              </w:rPr>
            </w:pPr>
            <w:r w:rsidRPr="00ED5542"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</w:rPr>
              <w:object w:dxaOrig="225" w:dyaOrig="225" w14:anchorId="6F6D626E">
                <v:shape id="_x0000_i1079" type="#_x0000_t75" style="width:11.55pt;height:12.25pt" o:ole="">
                  <v:imagedata r:id="rId18" o:title=""/>
                </v:shape>
                <w:control r:id="rId26" w:name="OptionButton08" w:shapeid="_x0000_i1079"/>
              </w:object>
            </w:r>
          </w:p>
        </w:tc>
      </w:tr>
      <w:tr w:rsidR="00C47906" w:rsidRPr="00236AFE" w14:paraId="2325A409" w14:textId="77777777" w:rsidTr="00DB7BA5">
        <w:trPr>
          <w:trHeight w:val="251"/>
        </w:trPr>
        <w:tc>
          <w:tcPr>
            <w:tcW w:w="9176" w:type="dxa"/>
            <w:shd w:val="clear" w:color="auto" w:fill="E7F3F5"/>
            <w:vAlign w:val="center"/>
          </w:tcPr>
          <w:p w14:paraId="0B06DFF5" w14:textId="3BC31C10" w:rsidR="00C47906" w:rsidRPr="007C237C" w:rsidRDefault="00DC434B" w:rsidP="00A277F6">
            <w:pPr>
              <w:numPr>
                <w:ilvl w:val="0"/>
                <w:numId w:val="17"/>
              </w:numPr>
              <w:ind w:left="284" w:hanging="284"/>
              <w:rPr>
                <w:rFonts w:asciiTheme="majorHAnsi" w:hAnsiTheme="majorHAnsi" w:cstheme="majorHAnsi"/>
                <w:color w:val="003781" w:themeColor="background1"/>
                <w:lang w:val="es-ES" w:eastAsia="en-US"/>
              </w:rPr>
            </w:pPr>
            <w:r w:rsidRPr="007C237C">
              <w:rPr>
                <w:rFonts w:asciiTheme="majorHAnsi" w:hAnsiTheme="majorHAnsi" w:cstheme="majorHAnsi"/>
                <w:color w:val="003781" w:themeColor="background1"/>
                <w:lang w:val="es-ES" w:eastAsia="en-US"/>
              </w:rPr>
              <w:t>La zona afectada está continuamente ocupada o se ha establecido una vigilancia continua contra incendios?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1CA780C" w14:textId="2E134709" w:rsidR="00C47906" w:rsidRPr="00ED5542" w:rsidRDefault="00C47906" w:rsidP="00DB7BA5">
            <w:pPr>
              <w:jc w:val="center"/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en-US" w:eastAsia="en-US"/>
              </w:rPr>
            </w:pPr>
            <w:r w:rsidRPr="00ED5542"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</w:rPr>
              <w:object w:dxaOrig="225" w:dyaOrig="225" w14:anchorId="5265F977">
                <v:shape id="_x0000_i1081" type="#_x0000_t75" style="width:11.55pt;height:12.25pt" o:ole="">
                  <v:imagedata r:id="rId18" o:title=""/>
                </v:shape>
                <w:control r:id="rId27" w:name="OptionButton09" w:shapeid="_x0000_i1081"/>
              </w:objec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6F6C271E" w14:textId="61B74CE9" w:rsidR="00C47906" w:rsidRPr="00ED5542" w:rsidRDefault="00C47906" w:rsidP="00DB7BA5">
            <w:pPr>
              <w:jc w:val="center"/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en-US" w:eastAsia="en-US"/>
              </w:rPr>
            </w:pPr>
            <w:r w:rsidRPr="00ED5542"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</w:rPr>
              <w:object w:dxaOrig="225" w:dyaOrig="225" w14:anchorId="2D202C77">
                <v:shape id="_x0000_i1083" type="#_x0000_t75" style="width:11.55pt;height:12.25pt" o:ole="">
                  <v:imagedata r:id="rId18" o:title=""/>
                </v:shape>
                <w:control r:id="rId28" w:name="OptionButton10" w:shapeid="_x0000_i1083"/>
              </w:object>
            </w:r>
          </w:p>
        </w:tc>
      </w:tr>
      <w:tr w:rsidR="00C47906" w:rsidRPr="00236AFE" w14:paraId="277EDF2F" w14:textId="77777777" w:rsidTr="00DB7BA5">
        <w:trPr>
          <w:trHeight w:val="251"/>
        </w:trPr>
        <w:tc>
          <w:tcPr>
            <w:tcW w:w="9176" w:type="dxa"/>
            <w:shd w:val="clear" w:color="auto" w:fill="E7F3F5"/>
            <w:vAlign w:val="center"/>
          </w:tcPr>
          <w:p w14:paraId="7612A3BD" w14:textId="3B796922" w:rsidR="00C47906" w:rsidRPr="007C237C" w:rsidRDefault="007A1043" w:rsidP="00A277F6">
            <w:pPr>
              <w:numPr>
                <w:ilvl w:val="0"/>
                <w:numId w:val="17"/>
              </w:numPr>
              <w:ind w:left="284" w:hanging="284"/>
              <w:rPr>
                <w:rFonts w:asciiTheme="majorHAnsi" w:hAnsiTheme="majorHAnsi" w:cstheme="majorHAnsi"/>
                <w:color w:val="003781" w:themeColor="background1"/>
                <w:lang w:val="es-ES" w:eastAsia="en-US"/>
              </w:rPr>
            </w:pPr>
            <w:r w:rsidRPr="007C237C">
              <w:rPr>
                <w:rFonts w:asciiTheme="majorHAnsi" w:hAnsiTheme="majorHAnsi" w:cstheme="majorHAnsi"/>
                <w:color w:val="003781" w:themeColor="background1"/>
                <w:lang w:val="es-ES" w:eastAsia="en-US"/>
              </w:rPr>
              <w:t xml:space="preserve"> Se ha notificado a</w:t>
            </w:r>
            <w:r w:rsidR="00DC434B" w:rsidRPr="007C237C">
              <w:rPr>
                <w:rFonts w:asciiTheme="majorHAnsi" w:hAnsiTheme="majorHAnsi" w:cstheme="majorHAnsi"/>
                <w:color w:val="003781" w:themeColor="background1"/>
                <w:lang w:val="es-ES" w:eastAsia="en-US"/>
              </w:rPr>
              <w:t xml:space="preserve"> los</w:t>
            </w:r>
            <w:r w:rsidRPr="007C237C">
              <w:rPr>
                <w:rFonts w:asciiTheme="majorHAnsi" w:hAnsiTheme="majorHAnsi" w:cstheme="majorHAnsi"/>
                <w:color w:val="003781" w:themeColor="background1"/>
                <w:lang w:val="es-ES" w:eastAsia="en-US"/>
              </w:rPr>
              <w:t xml:space="preserve"> bomberos?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4208BE3" w14:textId="2B754A2F" w:rsidR="00C47906" w:rsidRPr="00ED5542" w:rsidRDefault="00C47906" w:rsidP="00DB7BA5">
            <w:pPr>
              <w:jc w:val="center"/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en-US" w:eastAsia="en-US"/>
              </w:rPr>
            </w:pPr>
            <w:r w:rsidRPr="00ED5542"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</w:rPr>
              <w:object w:dxaOrig="225" w:dyaOrig="225" w14:anchorId="465689BA">
                <v:shape id="_x0000_i1085" type="#_x0000_t75" style="width:11.55pt;height:12.25pt" o:ole="">
                  <v:imagedata r:id="rId18" o:title=""/>
                </v:shape>
                <w:control r:id="rId29" w:name="OptionButton11" w:shapeid="_x0000_i1085"/>
              </w:objec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2FA3519E" w14:textId="7166C013" w:rsidR="00C47906" w:rsidRPr="00ED5542" w:rsidRDefault="00C47906" w:rsidP="00DB7BA5">
            <w:pPr>
              <w:jc w:val="center"/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en-US" w:eastAsia="en-US"/>
              </w:rPr>
            </w:pPr>
            <w:r w:rsidRPr="00ED5542"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</w:rPr>
              <w:object w:dxaOrig="225" w:dyaOrig="225" w14:anchorId="00EE7CC4">
                <v:shape id="_x0000_i1087" type="#_x0000_t75" style="width:11.55pt;height:12.25pt" o:ole="">
                  <v:imagedata r:id="rId18" o:title=""/>
                </v:shape>
                <w:control r:id="rId30" w:name="OptionButton12" w:shapeid="_x0000_i1087"/>
              </w:object>
            </w:r>
          </w:p>
        </w:tc>
      </w:tr>
      <w:tr w:rsidR="00C47906" w:rsidRPr="00236AFE" w14:paraId="0AD1D8E4" w14:textId="77777777" w:rsidTr="00DB7BA5">
        <w:trPr>
          <w:trHeight w:val="251"/>
        </w:trPr>
        <w:tc>
          <w:tcPr>
            <w:tcW w:w="9176" w:type="dxa"/>
            <w:tcBorders>
              <w:bottom w:val="single" w:sz="4" w:space="0" w:color="B5DAE6" w:themeColor="accent5"/>
            </w:tcBorders>
            <w:shd w:val="clear" w:color="auto" w:fill="E7F3F5"/>
            <w:vAlign w:val="center"/>
          </w:tcPr>
          <w:p w14:paraId="4944DE2C" w14:textId="6805A435" w:rsidR="00C47906" w:rsidRPr="007C237C" w:rsidRDefault="007A1043" w:rsidP="00A277F6">
            <w:pPr>
              <w:numPr>
                <w:ilvl w:val="0"/>
                <w:numId w:val="17"/>
              </w:numPr>
              <w:ind w:left="284" w:hanging="284"/>
              <w:rPr>
                <w:rFonts w:asciiTheme="majorHAnsi" w:hAnsiTheme="majorHAnsi" w:cstheme="majorHAnsi"/>
                <w:color w:val="003781" w:themeColor="background1"/>
                <w:lang w:val="es-ES" w:eastAsia="en-US"/>
              </w:rPr>
            </w:pPr>
            <w:r w:rsidRPr="007C237C">
              <w:rPr>
                <w:rFonts w:asciiTheme="majorHAnsi" w:hAnsiTheme="majorHAnsi" w:cstheme="majorHAnsi"/>
                <w:color w:val="003781" w:themeColor="background1"/>
                <w:lang w:val="es-ES" w:eastAsia="en-US"/>
              </w:rPr>
              <w:lastRenderedPageBreak/>
              <w:t>Se ha notificado a l</w:t>
            </w:r>
            <w:r w:rsidR="00DC434B" w:rsidRPr="007C237C">
              <w:rPr>
                <w:rFonts w:asciiTheme="majorHAnsi" w:hAnsiTheme="majorHAnsi" w:cstheme="majorHAnsi"/>
                <w:color w:val="003781" w:themeColor="background1"/>
                <w:lang w:val="es-ES" w:eastAsia="en-US"/>
              </w:rPr>
              <w:t>a empresa</w:t>
            </w:r>
            <w:r w:rsidRPr="007C237C">
              <w:rPr>
                <w:rFonts w:asciiTheme="majorHAnsi" w:hAnsiTheme="majorHAnsi" w:cstheme="majorHAnsi"/>
                <w:color w:val="003781" w:themeColor="background1"/>
                <w:lang w:val="es-ES" w:eastAsia="en-US"/>
              </w:rPr>
              <w:t xml:space="preserve"> que supervisa las alarmas de incendio?</w:t>
            </w:r>
          </w:p>
        </w:tc>
        <w:tc>
          <w:tcPr>
            <w:tcW w:w="587" w:type="dxa"/>
            <w:tcBorders>
              <w:bottom w:val="single" w:sz="4" w:space="0" w:color="B5DAE6" w:themeColor="accent5"/>
            </w:tcBorders>
            <w:shd w:val="clear" w:color="auto" w:fill="auto"/>
            <w:vAlign w:val="center"/>
          </w:tcPr>
          <w:p w14:paraId="720C1E7D" w14:textId="2437456C" w:rsidR="00C47906" w:rsidRPr="00ED5542" w:rsidRDefault="00C47906" w:rsidP="00DB7BA5">
            <w:pPr>
              <w:jc w:val="center"/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en-US" w:eastAsia="en-US"/>
              </w:rPr>
            </w:pPr>
            <w:r w:rsidRPr="00ED5542"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</w:rPr>
              <w:object w:dxaOrig="225" w:dyaOrig="225" w14:anchorId="583516A9">
                <v:shape id="_x0000_i1089" type="#_x0000_t75" style="width:11.55pt;height:12.25pt" o:ole="">
                  <v:imagedata r:id="rId18" o:title=""/>
                </v:shape>
                <w:control r:id="rId31" w:name="OptionButton13" w:shapeid="_x0000_i1089"/>
              </w:object>
            </w:r>
          </w:p>
        </w:tc>
        <w:tc>
          <w:tcPr>
            <w:tcW w:w="568" w:type="dxa"/>
            <w:tcBorders>
              <w:bottom w:val="single" w:sz="4" w:space="0" w:color="B5DAE6" w:themeColor="accent5"/>
            </w:tcBorders>
            <w:shd w:val="clear" w:color="auto" w:fill="auto"/>
            <w:vAlign w:val="center"/>
          </w:tcPr>
          <w:p w14:paraId="55FA9FD0" w14:textId="77B543FB" w:rsidR="00C47906" w:rsidRPr="00ED5542" w:rsidRDefault="00C47906" w:rsidP="00DB7BA5">
            <w:pPr>
              <w:jc w:val="center"/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en-US" w:eastAsia="en-US"/>
              </w:rPr>
            </w:pPr>
            <w:r w:rsidRPr="00ED5542"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</w:rPr>
              <w:object w:dxaOrig="225" w:dyaOrig="225" w14:anchorId="07B338BA">
                <v:shape id="_x0000_i1091" type="#_x0000_t75" style="width:11.55pt;height:12.25pt" o:ole="">
                  <v:imagedata r:id="rId18" o:title=""/>
                </v:shape>
                <w:control r:id="rId32" w:name="OptionButton14" w:shapeid="_x0000_i1091"/>
              </w:object>
            </w:r>
          </w:p>
        </w:tc>
      </w:tr>
      <w:tr w:rsidR="00C47906" w:rsidRPr="00236AFE" w14:paraId="77D370F7" w14:textId="77777777" w:rsidTr="00DB7BA5">
        <w:trPr>
          <w:trHeight w:val="251"/>
        </w:trPr>
        <w:tc>
          <w:tcPr>
            <w:tcW w:w="9176" w:type="dxa"/>
            <w:tcBorders>
              <w:top w:val="single" w:sz="4" w:space="0" w:color="B5DAE6" w:themeColor="accent5"/>
              <w:bottom w:val="single" w:sz="4" w:space="0" w:color="122B54" w:themeColor="accent1"/>
            </w:tcBorders>
            <w:shd w:val="clear" w:color="auto" w:fill="E7F3F5"/>
            <w:vAlign w:val="center"/>
          </w:tcPr>
          <w:p w14:paraId="2F7A4CA4" w14:textId="4E4BC685" w:rsidR="00C47906" w:rsidRPr="007C237C" w:rsidRDefault="007A1043" w:rsidP="00A277F6">
            <w:pPr>
              <w:numPr>
                <w:ilvl w:val="0"/>
                <w:numId w:val="17"/>
              </w:numPr>
              <w:ind w:left="284" w:hanging="284"/>
              <w:rPr>
                <w:rFonts w:asciiTheme="majorHAnsi" w:hAnsiTheme="majorHAnsi" w:cstheme="majorHAnsi"/>
                <w:color w:val="003781" w:themeColor="background1"/>
                <w:lang w:val="es-ES" w:eastAsia="en-US"/>
              </w:rPr>
            </w:pPr>
            <w:r w:rsidRPr="007C237C">
              <w:rPr>
                <w:rFonts w:asciiTheme="majorHAnsi" w:hAnsiTheme="majorHAnsi" w:cstheme="majorHAnsi"/>
                <w:color w:val="003781" w:themeColor="background1"/>
                <w:lang w:val="es-ES" w:eastAsia="en-US"/>
              </w:rPr>
              <w:t xml:space="preserve">Se </w:t>
            </w:r>
            <w:r w:rsidR="00DC434B" w:rsidRPr="007C237C">
              <w:rPr>
                <w:rFonts w:asciiTheme="majorHAnsi" w:hAnsiTheme="majorHAnsi" w:cstheme="majorHAnsi"/>
                <w:color w:val="003781" w:themeColor="background1"/>
                <w:lang w:val="es-ES" w:eastAsia="en-US"/>
              </w:rPr>
              <w:t xml:space="preserve">trabajará de forma continua hasta que </w:t>
            </w:r>
            <w:r w:rsidRPr="007C237C">
              <w:rPr>
                <w:rFonts w:asciiTheme="majorHAnsi" w:hAnsiTheme="majorHAnsi" w:cstheme="majorHAnsi"/>
                <w:color w:val="003781" w:themeColor="background1"/>
                <w:lang w:val="es-ES" w:eastAsia="en-US"/>
              </w:rPr>
              <w:t xml:space="preserve">el sistema </w:t>
            </w:r>
            <w:r w:rsidR="00DC434B" w:rsidRPr="007C237C">
              <w:rPr>
                <w:rFonts w:asciiTheme="majorHAnsi" w:hAnsiTheme="majorHAnsi" w:cstheme="majorHAnsi"/>
                <w:color w:val="003781" w:themeColor="background1"/>
                <w:lang w:val="es-ES" w:eastAsia="en-US"/>
              </w:rPr>
              <w:t>quede</w:t>
            </w:r>
            <w:r w:rsidRPr="007C237C">
              <w:rPr>
                <w:rFonts w:asciiTheme="majorHAnsi" w:hAnsiTheme="majorHAnsi" w:cstheme="majorHAnsi"/>
                <w:color w:val="003781" w:themeColor="background1"/>
                <w:lang w:val="es-ES" w:eastAsia="en-US"/>
              </w:rPr>
              <w:t xml:space="preserve"> restablecido?</w:t>
            </w:r>
          </w:p>
        </w:tc>
        <w:tc>
          <w:tcPr>
            <w:tcW w:w="587" w:type="dxa"/>
            <w:tcBorders>
              <w:top w:val="single" w:sz="4" w:space="0" w:color="B5DAE6" w:themeColor="accent5"/>
              <w:bottom w:val="single" w:sz="4" w:space="0" w:color="122B54" w:themeColor="accent1"/>
            </w:tcBorders>
            <w:shd w:val="clear" w:color="auto" w:fill="auto"/>
            <w:vAlign w:val="center"/>
          </w:tcPr>
          <w:p w14:paraId="01DAF0B2" w14:textId="6212C811" w:rsidR="00C47906" w:rsidRPr="00ED5542" w:rsidRDefault="00C47906" w:rsidP="00DB7BA5">
            <w:pPr>
              <w:jc w:val="center"/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en-US" w:eastAsia="en-US"/>
              </w:rPr>
            </w:pPr>
            <w:r w:rsidRPr="00ED5542"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</w:rPr>
              <w:object w:dxaOrig="225" w:dyaOrig="225" w14:anchorId="0193E2A9">
                <v:shape id="_x0000_i1093" type="#_x0000_t75" style="width:11.55pt;height:12.25pt" o:ole="">
                  <v:imagedata r:id="rId18" o:title=""/>
                </v:shape>
                <w:control r:id="rId33" w:name="OptionButton15" w:shapeid="_x0000_i1093"/>
              </w:object>
            </w:r>
          </w:p>
        </w:tc>
        <w:tc>
          <w:tcPr>
            <w:tcW w:w="568" w:type="dxa"/>
            <w:tcBorders>
              <w:top w:val="single" w:sz="4" w:space="0" w:color="B5DAE6" w:themeColor="accent5"/>
              <w:bottom w:val="single" w:sz="4" w:space="0" w:color="122B54" w:themeColor="accent1"/>
            </w:tcBorders>
            <w:shd w:val="clear" w:color="auto" w:fill="auto"/>
            <w:vAlign w:val="center"/>
          </w:tcPr>
          <w:p w14:paraId="47508A38" w14:textId="6BF5DB92" w:rsidR="00C47906" w:rsidRPr="00ED5542" w:rsidRDefault="00C47906" w:rsidP="00DB7BA5">
            <w:pPr>
              <w:jc w:val="center"/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en-US" w:eastAsia="en-US"/>
              </w:rPr>
            </w:pPr>
            <w:r w:rsidRPr="00ED5542"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</w:rPr>
              <w:object w:dxaOrig="225" w:dyaOrig="225" w14:anchorId="216B0B85">
                <v:shape id="_x0000_i1095" type="#_x0000_t75" style="width:11.55pt;height:12.25pt" o:ole="">
                  <v:imagedata r:id="rId18" o:title=""/>
                </v:shape>
                <w:control r:id="rId34" w:name="OptionButton16" w:shapeid="_x0000_i1095"/>
              </w:object>
            </w:r>
          </w:p>
        </w:tc>
      </w:tr>
    </w:tbl>
    <w:p w14:paraId="05A1B6C9" w14:textId="77777777" w:rsidR="00C47906" w:rsidRPr="005B30FE" w:rsidRDefault="00C47906" w:rsidP="00C47906">
      <w:pPr>
        <w:pStyle w:val="AStandard"/>
        <w:rPr>
          <w:rFonts w:asciiTheme="majorHAnsi" w:hAnsiTheme="majorHAnsi" w:cstheme="majorHAnsi"/>
          <w:sz w:val="10"/>
          <w:szCs w:val="10"/>
        </w:rPr>
      </w:pPr>
    </w:p>
    <w:tbl>
      <w:tblPr>
        <w:tblStyle w:val="TableGrid"/>
        <w:tblW w:w="10490" w:type="dxa"/>
        <w:tblBorders>
          <w:top w:val="single" w:sz="4" w:space="0" w:color="122B54" w:themeColor="accent1"/>
          <w:left w:val="none" w:sz="0" w:space="0" w:color="auto"/>
          <w:bottom w:val="single" w:sz="4" w:space="0" w:color="122B54" w:themeColor="accent1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373"/>
        <w:gridCol w:w="9117"/>
      </w:tblGrid>
      <w:tr w:rsidR="00987595" w:rsidRPr="00236AFE" w14:paraId="347FC8DD" w14:textId="77777777" w:rsidTr="00987595">
        <w:trPr>
          <w:trHeight w:val="799"/>
        </w:trPr>
        <w:tc>
          <w:tcPr>
            <w:tcW w:w="1373" w:type="dxa"/>
            <w:shd w:val="clear" w:color="auto" w:fill="E7F3F5"/>
            <w:vAlign w:val="center"/>
          </w:tcPr>
          <w:p w14:paraId="27EDE4A9" w14:textId="73C27996" w:rsidR="00C47906" w:rsidRPr="00236AFE" w:rsidRDefault="007A1043" w:rsidP="009632A6">
            <w:pPr>
              <w:rPr>
                <w:rFonts w:asciiTheme="majorHAnsi" w:hAnsiTheme="majorHAnsi" w:cstheme="majorHAnsi"/>
                <w:lang w:val="en-US" w:eastAsia="en-US"/>
              </w:rPr>
            </w:pPr>
            <w:proofErr w:type="spellStart"/>
            <w:r w:rsidRPr="007A1043">
              <w:rPr>
                <w:rFonts w:asciiTheme="majorHAnsi" w:hAnsiTheme="majorHAnsi" w:cstheme="majorHAnsi"/>
                <w:color w:val="003781" w:themeColor="background1"/>
                <w:lang w:val="en-US" w:eastAsia="en-US"/>
              </w:rPr>
              <w:t>Comentarios</w:t>
            </w:r>
            <w:proofErr w:type="spellEnd"/>
          </w:p>
        </w:tc>
        <w:tc>
          <w:tcPr>
            <w:tcW w:w="9117" w:type="dxa"/>
            <w:shd w:val="clear" w:color="auto" w:fill="auto"/>
            <w:vAlign w:val="center"/>
          </w:tcPr>
          <w:p w14:paraId="6C69DE3D" w14:textId="77777777" w:rsidR="009632A6" w:rsidRPr="00987595" w:rsidRDefault="009632A6" w:rsidP="009632A6">
            <w:pPr>
              <w:rPr>
                <w:rFonts w:asciiTheme="majorHAnsi" w:hAnsiTheme="majorHAnsi" w:cstheme="majorHAnsi"/>
                <w:color w:val="003781" w:themeColor="background1"/>
                <w:lang w:val="en-US" w:eastAsia="en-US"/>
              </w:rPr>
            </w:pPr>
          </w:p>
        </w:tc>
      </w:tr>
    </w:tbl>
    <w:p w14:paraId="2549A61F" w14:textId="77777777" w:rsidR="00236AFE" w:rsidRPr="00173DF7" w:rsidRDefault="00236AFE" w:rsidP="00ED5542">
      <w:pPr>
        <w:spacing w:before="60" w:after="60"/>
        <w:rPr>
          <w:rFonts w:asciiTheme="majorHAnsi" w:hAnsiTheme="majorHAnsi" w:cstheme="majorHAnsi"/>
          <w:color w:val="000080"/>
          <w:lang w:val="en-US" w:eastAsia="en-US"/>
        </w:rPr>
      </w:pPr>
      <w:r>
        <w:rPr>
          <w:rFonts w:asciiTheme="majorHAnsi" w:hAnsiTheme="majorHAnsi" w:cstheme="majorHAnsi"/>
          <w:noProof/>
          <w:lang w:val="en-US"/>
        </w:rPr>
        <mc:AlternateContent>
          <mc:Choice Requires="wps">
            <w:drawing>
              <wp:inline distT="0" distB="0" distL="0" distR="0" wp14:anchorId="22A5A18B" wp14:editId="473327A0">
                <wp:extent cx="6659880" cy="215265"/>
                <wp:effectExtent l="0" t="0" r="7620" b="0"/>
                <wp:docPr id="42" name="Rectangle: Top Corners Rounded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880" cy="215265"/>
                        </a:xfrm>
                        <a:prstGeom prst="round2Same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D8EE29" w14:textId="35D8B61A" w:rsidR="00236AFE" w:rsidRPr="005B30FE" w:rsidRDefault="007A1043" w:rsidP="00ED5542">
                            <w:pPr>
                              <w:rPr>
                                <w:color w:val="003781" w:themeColor="background1"/>
                              </w:rPr>
                            </w:pPr>
                            <w:proofErr w:type="spellStart"/>
                            <w:r w:rsidRPr="007A104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3781" w:themeColor="background1"/>
                                <w:lang w:val="en-US"/>
                              </w:rPr>
                              <w:t>Parte</w:t>
                            </w:r>
                            <w:proofErr w:type="spellEnd"/>
                            <w:r w:rsidRPr="007A104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3781" w:themeColor="background1"/>
                                <w:lang w:val="en-US"/>
                              </w:rPr>
                              <w:t xml:space="preserve"> B: </w:t>
                            </w:r>
                            <w:proofErr w:type="spellStart"/>
                            <w:r w:rsidRPr="007A104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3781" w:themeColor="background1"/>
                                <w:lang w:val="en-US"/>
                              </w:rPr>
                              <w:t>Restablecimiento</w:t>
                            </w:r>
                            <w:proofErr w:type="spellEnd"/>
                            <w:r w:rsidRPr="007A104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3781" w:themeColor="background1"/>
                                <w:lang w:val="en-US"/>
                              </w:rPr>
                              <w:t xml:space="preserve"> del Sistema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6800" tIns="0" rIns="468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A5A18B" id="Rectangle: Top Corners Rounded 42" o:spid="_x0000_s1027" style="width:524.4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6659880,2152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" adj="-11796480,,5400" path="m35878,l6624002,v19815,,35878,16063,35878,35878l6659880,215265r,l,215265r,l,35878c,16063,16063,,35878,xe" fillcolor="#b5dae6 [3208]" stroked="f" strokeweight="2pt">
                <v:stroke joinstyle="miter"/>
                <v:formulas/>
                <v:path arrowok="t" o:connecttype="custom" o:connectlocs="35878,0;6624002,0;6659880,35878;6659880,215265;6659880,215265;0,215265;0,215265;0,35878;35878,0" o:connectangles="0,0,0,0,0,0,0,0,0" textboxrect="0,0,6659880,215265"/>
                <v:textbox inset="1.3mm,0,1.3mm,0">
                  <w:txbxContent>
                    <w:p w14:paraId="39D8EE29" w14:textId="35D8B61A" w:rsidR="00236AFE" w:rsidRPr="005B30FE" w:rsidRDefault="007A1043" w:rsidP="00ED5542">
                      <w:pPr>
                        <w:rPr>
                          <w:color w:val="003781" w:themeColor="background1"/>
                        </w:rPr>
                      </w:pPr>
                      <w:proofErr w:type="spellStart"/>
                      <w:r w:rsidRPr="007A1043">
                        <w:rPr>
                          <w:rFonts w:asciiTheme="majorHAnsi" w:hAnsiTheme="majorHAnsi" w:cstheme="majorHAnsi"/>
                          <w:b/>
                          <w:bCs/>
                          <w:color w:val="003781" w:themeColor="background1"/>
                          <w:lang w:val="en-US"/>
                        </w:rPr>
                        <w:t>Parte</w:t>
                      </w:r>
                      <w:proofErr w:type="spellEnd"/>
                      <w:r w:rsidRPr="007A1043">
                        <w:rPr>
                          <w:rFonts w:asciiTheme="majorHAnsi" w:hAnsiTheme="majorHAnsi" w:cstheme="majorHAnsi"/>
                          <w:b/>
                          <w:bCs/>
                          <w:color w:val="003781" w:themeColor="background1"/>
                          <w:lang w:val="en-US"/>
                        </w:rPr>
                        <w:t xml:space="preserve"> B: </w:t>
                      </w:r>
                      <w:proofErr w:type="spellStart"/>
                      <w:r w:rsidRPr="007A1043">
                        <w:rPr>
                          <w:rFonts w:asciiTheme="majorHAnsi" w:hAnsiTheme="majorHAnsi" w:cstheme="majorHAnsi"/>
                          <w:b/>
                          <w:bCs/>
                          <w:color w:val="003781" w:themeColor="background1"/>
                          <w:lang w:val="en-US"/>
                        </w:rPr>
                        <w:t>Restablecimiento</w:t>
                      </w:r>
                      <w:proofErr w:type="spellEnd"/>
                      <w:r w:rsidRPr="007A1043">
                        <w:rPr>
                          <w:rFonts w:asciiTheme="majorHAnsi" w:hAnsiTheme="majorHAnsi" w:cstheme="majorHAnsi"/>
                          <w:b/>
                          <w:bCs/>
                          <w:color w:val="003781" w:themeColor="background1"/>
                          <w:lang w:val="en-US"/>
                        </w:rPr>
                        <w:t xml:space="preserve"> del Sistema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10915" w:type="dxa"/>
        <w:tblBorders>
          <w:top w:val="single" w:sz="4" w:space="0" w:color="122B54" w:themeColor="accent1"/>
          <w:left w:val="none" w:sz="0" w:space="0" w:color="auto"/>
          <w:bottom w:val="single" w:sz="4" w:space="0" w:color="122B54" w:themeColor="accent1"/>
          <w:right w:val="none" w:sz="0" w:space="0" w:color="auto"/>
          <w:insideH w:val="single" w:sz="4" w:space="0" w:color="B5DAE6" w:themeColor="accent5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544"/>
        <w:gridCol w:w="7371"/>
      </w:tblGrid>
      <w:tr w:rsidR="005B30FE" w:rsidRPr="005B30FE" w14:paraId="17EF6C73" w14:textId="77777777" w:rsidTr="00987595">
        <w:tc>
          <w:tcPr>
            <w:tcW w:w="3544" w:type="dxa"/>
            <w:shd w:val="clear" w:color="auto" w:fill="E7F3F5"/>
          </w:tcPr>
          <w:p w14:paraId="1576B2F4" w14:textId="685482D6" w:rsidR="00236AFE" w:rsidRPr="005B30FE" w:rsidRDefault="007A1043" w:rsidP="00B547EC">
            <w:pPr>
              <w:rPr>
                <w:rFonts w:asciiTheme="majorHAnsi" w:hAnsiTheme="majorHAnsi" w:cstheme="majorHAnsi"/>
                <w:color w:val="003781" w:themeColor="background1"/>
                <w:lang w:val="en-US"/>
              </w:rPr>
            </w:pPr>
            <w:proofErr w:type="spellStart"/>
            <w:r w:rsidRPr="007A1043">
              <w:rPr>
                <w:rFonts w:asciiTheme="majorHAnsi" w:hAnsiTheme="majorHAnsi" w:cstheme="majorHAnsi"/>
                <w:color w:val="003781" w:themeColor="background1"/>
                <w:lang w:val="en-US"/>
              </w:rPr>
              <w:t>Restablecimiento</w:t>
            </w:r>
            <w:proofErr w:type="spellEnd"/>
            <w:r w:rsidRPr="007A1043">
              <w:rPr>
                <w:rFonts w:asciiTheme="majorHAnsi" w:hAnsiTheme="majorHAnsi" w:cstheme="majorHAnsi"/>
                <w:color w:val="003781" w:themeColor="background1"/>
                <w:lang w:val="en-US"/>
              </w:rPr>
              <w:t>: y Hora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5BBFD41" w14:textId="77777777" w:rsidR="00236AFE" w:rsidRPr="005B30FE" w:rsidRDefault="00236AFE" w:rsidP="00B547EC">
            <w:pPr>
              <w:rPr>
                <w:rFonts w:asciiTheme="majorHAnsi" w:hAnsiTheme="majorHAnsi" w:cstheme="majorHAnsi"/>
                <w:color w:val="003781" w:themeColor="background1"/>
                <w:lang w:val="en-US"/>
              </w:rPr>
            </w:pPr>
          </w:p>
        </w:tc>
      </w:tr>
      <w:tr w:rsidR="005B30FE" w:rsidRPr="005B30FE" w14:paraId="4939B7BA" w14:textId="77777777" w:rsidTr="00987595">
        <w:tc>
          <w:tcPr>
            <w:tcW w:w="3544" w:type="dxa"/>
            <w:shd w:val="clear" w:color="auto" w:fill="E7F3F5"/>
          </w:tcPr>
          <w:p w14:paraId="57203657" w14:textId="68B828ED" w:rsidR="00236AFE" w:rsidRPr="005B30FE" w:rsidRDefault="007A1043" w:rsidP="00B547EC">
            <w:pPr>
              <w:rPr>
                <w:rFonts w:asciiTheme="majorHAnsi" w:hAnsiTheme="majorHAnsi" w:cstheme="majorHAnsi"/>
                <w:color w:val="003781" w:themeColor="background1"/>
                <w:lang w:val="en-US"/>
              </w:rPr>
            </w:pPr>
            <w:proofErr w:type="spellStart"/>
            <w:r w:rsidRPr="007A1043">
              <w:rPr>
                <w:rFonts w:asciiTheme="majorHAnsi" w:hAnsiTheme="majorHAnsi" w:cstheme="majorHAnsi"/>
                <w:color w:val="003781" w:themeColor="background1"/>
                <w:lang w:val="en-US"/>
              </w:rPr>
              <w:t>Comentarios</w:t>
            </w:r>
            <w:proofErr w:type="spellEnd"/>
            <w:r w:rsidRPr="007A1043">
              <w:rPr>
                <w:rFonts w:asciiTheme="majorHAnsi" w:hAnsiTheme="majorHAnsi" w:cstheme="majorHAnsi"/>
                <w:color w:val="003781" w:themeColor="background1"/>
                <w:lang w:val="en-US"/>
              </w:rPr>
              <w:t>:</w:t>
            </w:r>
          </w:p>
        </w:tc>
        <w:tc>
          <w:tcPr>
            <w:tcW w:w="7371" w:type="dxa"/>
            <w:shd w:val="clear" w:color="auto" w:fill="auto"/>
          </w:tcPr>
          <w:p w14:paraId="09D19B26" w14:textId="77777777" w:rsidR="00236AFE" w:rsidRPr="005B30FE" w:rsidRDefault="00236AFE" w:rsidP="00B547EC">
            <w:pPr>
              <w:rPr>
                <w:rFonts w:asciiTheme="majorHAnsi" w:hAnsiTheme="majorHAnsi" w:cstheme="majorHAnsi"/>
                <w:color w:val="003781" w:themeColor="background1"/>
                <w:lang w:val="en-US"/>
              </w:rPr>
            </w:pPr>
          </w:p>
        </w:tc>
      </w:tr>
    </w:tbl>
    <w:p w14:paraId="464A39E1" w14:textId="77777777" w:rsidR="00C47906" w:rsidRPr="00236AFE" w:rsidRDefault="00C47906" w:rsidP="00236AFE">
      <w:pPr>
        <w:pStyle w:val="AStandard"/>
        <w:rPr>
          <w:rFonts w:asciiTheme="majorHAnsi" w:hAnsiTheme="majorHAnsi" w:cstheme="majorHAnsi"/>
          <w:sz w:val="4"/>
          <w:szCs w:val="4"/>
        </w:rPr>
      </w:pPr>
    </w:p>
    <w:sectPr w:rsidR="00C47906" w:rsidRPr="00236AFE" w:rsidSect="00B134AA">
      <w:headerReference w:type="default" r:id="rId35"/>
      <w:footerReference w:type="default" r:id="rId36"/>
      <w:pgSz w:w="11906" w:h="16838"/>
      <w:pgMar w:top="709" w:right="709" w:bottom="851" w:left="709" w:header="284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273DA" w14:textId="77777777" w:rsidR="007A1043" w:rsidRDefault="007A1043" w:rsidP="00BF214D">
      <w:r>
        <w:separator/>
      </w:r>
    </w:p>
  </w:endnote>
  <w:endnote w:type="continuationSeparator" w:id="0">
    <w:p w14:paraId="4D305717" w14:textId="77777777" w:rsidR="007A1043" w:rsidRDefault="007A1043" w:rsidP="00BF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1010601010101010101"/>
    <w:charset w:val="01"/>
    <w:family w:val="auto"/>
    <w:pitch w:val="variable"/>
    <w:sig w:usb0="00008000" w:usb1="00000000" w:usb2="00000000" w:usb3="00000000" w:csb0="0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llianz Neo">
    <w:panose1 w:val="020B0504020203020204"/>
    <w:charset w:val="00"/>
    <w:family w:val="swiss"/>
    <w:notTrueType/>
    <w:pitch w:val="variable"/>
    <w:sig w:usb0="A0000067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AA8B9" w14:textId="3B87CE07" w:rsidR="008A5B7D" w:rsidRDefault="008A5B7D" w:rsidP="008A5B7D">
    <w:pPr>
      <w:pStyle w:val="Footer"/>
      <w:jc w:val="right"/>
    </w:pPr>
    <w:r>
      <w:fldChar w:fldCharType="begin"/>
    </w:r>
    <w:r>
      <w:instrText xml:space="preserve"> DATE \@ "d-MMM-yy" </w:instrText>
    </w:r>
    <w:r>
      <w:fldChar w:fldCharType="separate"/>
    </w:r>
    <w:r w:rsidR="007C237C">
      <w:rPr>
        <w:noProof/>
      </w:rPr>
      <w:t>7-Jun-24</w:t>
    </w:r>
    <w:r>
      <w:fldChar w:fldCharType="end"/>
    </w:r>
    <w:r>
      <w:t xml:space="preserve"> </w:t>
    </w:r>
    <w:r w:rsidR="007A1043">
      <w:t>Spanish</w:t>
    </w:r>
    <w:r w:rsidRPr="008A5B7D">
      <w:t xml:space="preserve"> (</w:t>
    </w:r>
    <w:r w:rsidR="007A1043">
      <w:t>Spain</w:t>
    </w:r>
    <w:r w:rsidRPr="008A5B7D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40A52" w14:textId="77777777" w:rsidR="007A1043" w:rsidRDefault="007A1043" w:rsidP="00BF214D">
      <w:r>
        <w:separator/>
      </w:r>
    </w:p>
  </w:footnote>
  <w:footnote w:type="continuationSeparator" w:id="0">
    <w:p w14:paraId="10AA322E" w14:textId="77777777" w:rsidR="007A1043" w:rsidRDefault="007A1043" w:rsidP="00BF2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BAACD" w14:textId="77777777" w:rsidR="00DC17FF" w:rsidRDefault="00DC17FF">
    <w:pPr>
      <w:pStyle w:val="Header"/>
    </w:pPr>
    <w:r>
      <w:rPr>
        <w:noProof/>
      </w:rPr>
      <w:drawing>
        <wp:anchor distT="0" distB="252095" distL="114300" distR="114300" simplePos="0" relativeHeight="251659264" behindDoc="0" locked="1" layoutInCell="1" allowOverlap="1" wp14:anchorId="5A2A4F48" wp14:editId="2430550D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1926000" cy="482400"/>
          <wp:effectExtent l="0" t="0" r="0" b="0"/>
          <wp:wrapTopAndBottom/>
          <wp:docPr id="2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91E8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FED9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6E75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C69B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8485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346E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AC7F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2B0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4E3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B6D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44333"/>
    <w:multiLevelType w:val="hybridMultilevel"/>
    <w:tmpl w:val="D03C44DC"/>
    <w:lvl w:ilvl="0" w:tplc="F74CB4F4">
      <w:start w:val="1"/>
      <w:numFmt w:val="decimal"/>
      <w:pStyle w:val="AStandardListLatin"/>
      <w:lvlText w:val="%1."/>
      <w:lvlJc w:val="left"/>
      <w:pPr>
        <w:ind w:left="3763" w:hanging="360"/>
      </w:pPr>
      <w:rPr>
        <w:rFonts w:asciiTheme="minorHAnsi" w:hAnsiTheme="minorHAnsi" w:hint="default"/>
        <w:b w:val="0"/>
        <w:i w:val="0"/>
        <w:color w:val="414141" w:themeColor="background2"/>
      </w:rPr>
    </w:lvl>
    <w:lvl w:ilvl="1" w:tplc="04070019" w:tentative="1">
      <w:start w:val="1"/>
      <w:numFmt w:val="lowerLetter"/>
      <w:lvlText w:val="%2."/>
      <w:lvlJc w:val="left"/>
      <w:pPr>
        <w:ind w:left="4483" w:hanging="360"/>
      </w:pPr>
    </w:lvl>
    <w:lvl w:ilvl="2" w:tplc="0407001B" w:tentative="1">
      <w:start w:val="1"/>
      <w:numFmt w:val="lowerRoman"/>
      <w:lvlText w:val="%3."/>
      <w:lvlJc w:val="right"/>
      <w:pPr>
        <w:ind w:left="5203" w:hanging="180"/>
      </w:pPr>
    </w:lvl>
    <w:lvl w:ilvl="3" w:tplc="0407000F" w:tentative="1">
      <w:start w:val="1"/>
      <w:numFmt w:val="decimal"/>
      <w:lvlText w:val="%4."/>
      <w:lvlJc w:val="left"/>
      <w:pPr>
        <w:ind w:left="5923" w:hanging="360"/>
      </w:pPr>
    </w:lvl>
    <w:lvl w:ilvl="4" w:tplc="04070019" w:tentative="1">
      <w:start w:val="1"/>
      <w:numFmt w:val="lowerLetter"/>
      <w:lvlText w:val="%5."/>
      <w:lvlJc w:val="left"/>
      <w:pPr>
        <w:ind w:left="6643" w:hanging="360"/>
      </w:pPr>
    </w:lvl>
    <w:lvl w:ilvl="5" w:tplc="0407001B" w:tentative="1">
      <w:start w:val="1"/>
      <w:numFmt w:val="lowerRoman"/>
      <w:lvlText w:val="%6."/>
      <w:lvlJc w:val="right"/>
      <w:pPr>
        <w:ind w:left="7363" w:hanging="180"/>
      </w:pPr>
    </w:lvl>
    <w:lvl w:ilvl="6" w:tplc="0407000F" w:tentative="1">
      <w:start w:val="1"/>
      <w:numFmt w:val="decimal"/>
      <w:lvlText w:val="%7."/>
      <w:lvlJc w:val="left"/>
      <w:pPr>
        <w:ind w:left="8083" w:hanging="360"/>
      </w:pPr>
    </w:lvl>
    <w:lvl w:ilvl="7" w:tplc="04070019" w:tentative="1">
      <w:start w:val="1"/>
      <w:numFmt w:val="lowerLetter"/>
      <w:lvlText w:val="%8."/>
      <w:lvlJc w:val="left"/>
      <w:pPr>
        <w:ind w:left="8803" w:hanging="360"/>
      </w:pPr>
    </w:lvl>
    <w:lvl w:ilvl="8" w:tplc="0407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1" w15:restartNumberingAfterBreak="0">
    <w:nsid w:val="0AE8222C"/>
    <w:multiLevelType w:val="hybridMultilevel"/>
    <w:tmpl w:val="561AAB9C"/>
    <w:lvl w:ilvl="0" w:tplc="8B1C3978">
      <w:start w:val="1"/>
      <w:numFmt w:val="lowerLetter"/>
      <w:pStyle w:val="AStandardListAlphabet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003781" w:themeColor="background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50E65"/>
    <w:multiLevelType w:val="hybridMultilevel"/>
    <w:tmpl w:val="D3F61AA8"/>
    <w:lvl w:ilvl="0" w:tplc="00586E38">
      <w:start w:val="1"/>
      <w:numFmt w:val="upperLetter"/>
      <w:lvlText w:val="%1"/>
      <w:lvlJc w:val="left"/>
      <w:pPr>
        <w:ind w:left="720" w:hanging="360"/>
      </w:pPr>
      <w:rPr>
        <w:rFonts w:asciiTheme="majorHAnsi" w:hAnsiTheme="majorHAnsi" w:hint="default"/>
        <w:b/>
        <w:i w:val="0"/>
        <w:color w:val="003781" w:themeColor="background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55B92"/>
    <w:multiLevelType w:val="hybridMultilevel"/>
    <w:tmpl w:val="683C4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FC6DDC"/>
    <w:multiLevelType w:val="hybridMultilevel"/>
    <w:tmpl w:val="B2C25CD8"/>
    <w:lvl w:ilvl="0" w:tplc="939C41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i w:val="0"/>
        <w:color w:val="003781" w:themeColor="background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672018">
    <w:abstractNumId w:val="9"/>
  </w:num>
  <w:num w:numId="2" w16cid:durableId="948925339">
    <w:abstractNumId w:val="7"/>
  </w:num>
  <w:num w:numId="3" w16cid:durableId="843672039">
    <w:abstractNumId w:val="6"/>
  </w:num>
  <w:num w:numId="4" w16cid:durableId="292370355">
    <w:abstractNumId w:val="5"/>
  </w:num>
  <w:num w:numId="5" w16cid:durableId="250235359">
    <w:abstractNumId w:val="4"/>
  </w:num>
  <w:num w:numId="6" w16cid:durableId="790246345">
    <w:abstractNumId w:val="8"/>
  </w:num>
  <w:num w:numId="7" w16cid:durableId="1451707192">
    <w:abstractNumId w:val="3"/>
  </w:num>
  <w:num w:numId="8" w16cid:durableId="1437409866">
    <w:abstractNumId w:val="2"/>
  </w:num>
  <w:num w:numId="9" w16cid:durableId="1169752131">
    <w:abstractNumId w:val="1"/>
  </w:num>
  <w:num w:numId="10" w16cid:durableId="1071776293">
    <w:abstractNumId w:val="0"/>
  </w:num>
  <w:num w:numId="11" w16cid:durableId="1694183923">
    <w:abstractNumId w:val="12"/>
  </w:num>
  <w:num w:numId="12" w16cid:durableId="625358906">
    <w:abstractNumId w:val="12"/>
    <w:lvlOverride w:ilvl="0">
      <w:startOverride w:val="1"/>
    </w:lvlOverride>
  </w:num>
  <w:num w:numId="13" w16cid:durableId="900284906">
    <w:abstractNumId w:val="10"/>
  </w:num>
  <w:num w:numId="14" w16cid:durableId="25838823">
    <w:abstractNumId w:val="11"/>
  </w:num>
  <w:num w:numId="15" w16cid:durableId="1571306591">
    <w:abstractNumId w:val="14"/>
  </w:num>
  <w:num w:numId="16" w16cid:durableId="499347355">
    <w:abstractNumId w:val="10"/>
    <w:lvlOverride w:ilvl="0">
      <w:startOverride w:val="1"/>
    </w:lvlOverride>
  </w:num>
  <w:num w:numId="17" w16cid:durableId="6795523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hyphenationZone w:val="425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43"/>
    <w:rsid w:val="000076A6"/>
    <w:rsid w:val="00015BE1"/>
    <w:rsid w:val="00020EE2"/>
    <w:rsid w:val="000227D0"/>
    <w:rsid w:val="00040997"/>
    <w:rsid w:val="00062F4F"/>
    <w:rsid w:val="00066237"/>
    <w:rsid w:val="000702D0"/>
    <w:rsid w:val="0008468E"/>
    <w:rsid w:val="000A0618"/>
    <w:rsid w:val="000B2D1E"/>
    <w:rsid w:val="000B4F4F"/>
    <w:rsid w:val="000C1FC5"/>
    <w:rsid w:val="000F4583"/>
    <w:rsid w:val="000F56BB"/>
    <w:rsid w:val="00100BE6"/>
    <w:rsid w:val="00112E65"/>
    <w:rsid w:val="001131DE"/>
    <w:rsid w:val="00122BF6"/>
    <w:rsid w:val="0013318B"/>
    <w:rsid w:val="0013648C"/>
    <w:rsid w:val="00147966"/>
    <w:rsid w:val="001533DE"/>
    <w:rsid w:val="00173DF7"/>
    <w:rsid w:val="00174A81"/>
    <w:rsid w:val="00190B67"/>
    <w:rsid w:val="001B7094"/>
    <w:rsid w:val="001E59CA"/>
    <w:rsid w:val="001F1DF6"/>
    <w:rsid w:val="001F440E"/>
    <w:rsid w:val="001F552F"/>
    <w:rsid w:val="001F6EEE"/>
    <w:rsid w:val="001F7EDC"/>
    <w:rsid w:val="0020340D"/>
    <w:rsid w:val="00205176"/>
    <w:rsid w:val="002275FC"/>
    <w:rsid w:val="00236AFE"/>
    <w:rsid w:val="00261000"/>
    <w:rsid w:val="00262AE3"/>
    <w:rsid w:val="00263F9E"/>
    <w:rsid w:val="00266A7A"/>
    <w:rsid w:val="00267A46"/>
    <w:rsid w:val="00275111"/>
    <w:rsid w:val="00282840"/>
    <w:rsid w:val="002C0E97"/>
    <w:rsid w:val="002C6ADA"/>
    <w:rsid w:val="002E565B"/>
    <w:rsid w:val="002F4CD8"/>
    <w:rsid w:val="00321124"/>
    <w:rsid w:val="00321710"/>
    <w:rsid w:val="00324507"/>
    <w:rsid w:val="00325850"/>
    <w:rsid w:val="003327C0"/>
    <w:rsid w:val="003335BF"/>
    <w:rsid w:val="00342ACA"/>
    <w:rsid w:val="00351D00"/>
    <w:rsid w:val="00352409"/>
    <w:rsid w:val="00354B2E"/>
    <w:rsid w:val="00377535"/>
    <w:rsid w:val="003811AE"/>
    <w:rsid w:val="003936D1"/>
    <w:rsid w:val="003D1BCB"/>
    <w:rsid w:val="003D1FC9"/>
    <w:rsid w:val="003D451A"/>
    <w:rsid w:val="00402B0B"/>
    <w:rsid w:val="00402F62"/>
    <w:rsid w:val="00407099"/>
    <w:rsid w:val="004564F0"/>
    <w:rsid w:val="0046609B"/>
    <w:rsid w:val="00467484"/>
    <w:rsid w:val="00474FA6"/>
    <w:rsid w:val="0047551C"/>
    <w:rsid w:val="00480564"/>
    <w:rsid w:val="004A694D"/>
    <w:rsid w:val="00500672"/>
    <w:rsid w:val="005110A9"/>
    <w:rsid w:val="00511772"/>
    <w:rsid w:val="00514296"/>
    <w:rsid w:val="00543A47"/>
    <w:rsid w:val="00544741"/>
    <w:rsid w:val="0055160F"/>
    <w:rsid w:val="005567D4"/>
    <w:rsid w:val="00565292"/>
    <w:rsid w:val="00566898"/>
    <w:rsid w:val="005710C6"/>
    <w:rsid w:val="00571D6E"/>
    <w:rsid w:val="00581BE0"/>
    <w:rsid w:val="005A43F4"/>
    <w:rsid w:val="005A5208"/>
    <w:rsid w:val="005A70C1"/>
    <w:rsid w:val="005B30FE"/>
    <w:rsid w:val="005C1B56"/>
    <w:rsid w:val="005C3264"/>
    <w:rsid w:val="005C3A48"/>
    <w:rsid w:val="005D4372"/>
    <w:rsid w:val="005E7D2D"/>
    <w:rsid w:val="005F4E9D"/>
    <w:rsid w:val="0061225A"/>
    <w:rsid w:val="0061565F"/>
    <w:rsid w:val="00621E35"/>
    <w:rsid w:val="00623B6C"/>
    <w:rsid w:val="006665B5"/>
    <w:rsid w:val="00674451"/>
    <w:rsid w:val="00676C17"/>
    <w:rsid w:val="00686F7C"/>
    <w:rsid w:val="00692D33"/>
    <w:rsid w:val="006B3672"/>
    <w:rsid w:val="006B3BD6"/>
    <w:rsid w:val="006C6DEB"/>
    <w:rsid w:val="006C759D"/>
    <w:rsid w:val="006D140F"/>
    <w:rsid w:val="006E2517"/>
    <w:rsid w:val="006E4322"/>
    <w:rsid w:val="006E4C89"/>
    <w:rsid w:val="006E7CA4"/>
    <w:rsid w:val="006F7B9F"/>
    <w:rsid w:val="0070694D"/>
    <w:rsid w:val="00712CD7"/>
    <w:rsid w:val="007319FE"/>
    <w:rsid w:val="00734D4D"/>
    <w:rsid w:val="007442D4"/>
    <w:rsid w:val="00766B96"/>
    <w:rsid w:val="007715CA"/>
    <w:rsid w:val="00777582"/>
    <w:rsid w:val="007805E3"/>
    <w:rsid w:val="00793BF1"/>
    <w:rsid w:val="0079506A"/>
    <w:rsid w:val="007A1043"/>
    <w:rsid w:val="007A3088"/>
    <w:rsid w:val="007B66E6"/>
    <w:rsid w:val="007C237C"/>
    <w:rsid w:val="007C6984"/>
    <w:rsid w:val="007C7301"/>
    <w:rsid w:val="007D2AAB"/>
    <w:rsid w:val="007E1135"/>
    <w:rsid w:val="007E4FE1"/>
    <w:rsid w:val="007E6C9B"/>
    <w:rsid w:val="007F7DC1"/>
    <w:rsid w:val="008046B7"/>
    <w:rsid w:val="00811C6E"/>
    <w:rsid w:val="00830FC7"/>
    <w:rsid w:val="00831D57"/>
    <w:rsid w:val="00835BAB"/>
    <w:rsid w:val="0084734B"/>
    <w:rsid w:val="00851D15"/>
    <w:rsid w:val="00864139"/>
    <w:rsid w:val="00867FAB"/>
    <w:rsid w:val="00871D9C"/>
    <w:rsid w:val="008756B8"/>
    <w:rsid w:val="00876846"/>
    <w:rsid w:val="00877B46"/>
    <w:rsid w:val="0089670E"/>
    <w:rsid w:val="00897182"/>
    <w:rsid w:val="0089728D"/>
    <w:rsid w:val="008A5B7D"/>
    <w:rsid w:val="008B03BE"/>
    <w:rsid w:val="008B1F3F"/>
    <w:rsid w:val="008B5FA6"/>
    <w:rsid w:val="008C369E"/>
    <w:rsid w:val="008C5364"/>
    <w:rsid w:val="008D1201"/>
    <w:rsid w:val="008E227A"/>
    <w:rsid w:val="008F1912"/>
    <w:rsid w:val="00934B21"/>
    <w:rsid w:val="00937559"/>
    <w:rsid w:val="00940591"/>
    <w:rsid w:val="009405DA"/>
    <w:rsid w:val="00941E8C"/>
    <w:rsid w:val="00942912"/>
    <w:rsid w:val="00943797"/>
    <w:rsid w:val="00951ED2"/>
    <w:rsid w:val="0095514F"/>
    <w:rsid w:val="009632A6"/>
    <w:rsid w:val="00970E30"/>
    <w:rsid w:val="009751AF"/>
    <w:rsid w:val="009800F6"/>
    <w:rsid w:val="00980F37"/>
    <w:rsid w:val="00987595"/>
    <w:rsid w:val="0098785F"/>
    <w:rsid w:val="0099071F"/>
    <w:rsid w:val="009F25B6"/>
    <w:rsid w:val="009F4127"/>
    <w:rsid w:val="009F6430"/>
    <w:rsid w:val="009F6E28"/>
    <w:rsid w:val="00A02E8A"/>
    <w:rsid w:val="00A0432D"/>
    <w:rsid w:val="00A073CC"/>
    <w:rsid w:val="00A11857"/>
    <w:rsid w:val="00A132A4"/>
    <w:rsid w:val="00A277F6"/>
    <w:rsid w:val="00A30DFE"/>
    <w:rsid w:val="00A325DA"/>
    <w:rsid w:val="00A45A26"/>
    <w:rsid w:val="00A659E8"/>
    <w:rsid w:val="00A666E4"/>
    <w:rsid w:val="00AA7B2B"/>
    <w:rsid w:val="00AD1FDD"/>
    <w:rsid w:val="00AD581E"/>
    <w:rsid w:val="00AE7244"/>
    <w:rsid w:val="00B0087F"/>
    <w:rsid w:val="00B042B0"/>
    <w:rsid w:val="00B04EB0"/>
    <w:rsid w:val="00B134AA"/>
    <w:rsid w:val="00B150A9"/>
    <w:rsid w:val="00B20176"/>
    <w:rsid w:val="00B2155E"/>
    <w:rsid w:val="00B23D86"/>
    <w:rsid w:val="00B2786B"/>
    <w:rsid w:val="00B64EB3"/>
    <w:rsid w:val="00B6696D"/>
    <w:rsid w:val="00BA7649"/>
    <w:rsid w:val="00BB071A"/>
    <w:rsid w:val="00BC0825"/>
    <w:rsid w:val="00BD2D47"/>
    <w:rsid w:val="00BD3DCC"/>
    <w:rsid w:val="00BF214D"/>
    <w:rsid w:val="00BF36A5"/>
    <w:rsid w:val="00C02046"/>
    <w:rsid w:val="00C13DF3"/>
    <w:rsid w:val="00C37F3C"/>
    <w:rsid w:val="00C47906"/>
    <w:rsid w:val="00C60BBE"/>
    <w:rsid w:val="00C65160"/>
    <w:rsid w:val="00C707F9"/>
    <w:rsid w:val="00C713FC"/>
    <w:rsid w:val="00C7649C"/>
    <w:rsid w:val="00C81E03"/>
    <w:rsid w:val="00C84796"/>
    <w:rsid w:val="00C965D4"/>
    <w:rsid w:val="00CA47D7"/>
    <w:rsid w:val="00CC0B4B"/>
    <w:rsid w:val="00CE6517"/>
    <w:rsid w:val="00D0778B"/>
    <w:rsid w:val="00D1009D"/>
    <w:rsid w:val="00D10805"/>
    <w:rsid w:val="00D169AF"/>
    <w:rsid w:val="00D2633A"/>
    <w:rsid w:val="00D47F6A"/>
    <w:rsid w:val="00D65823"/>
    <w:rsid w:val="00D665DE"/>
    <w:rsid w:val="00D81FA1"/>
    <w:rsid w:val="00DB005D"/>
    <w:rsid w:val="00DB6303"/>
    <w:rsid w:val="00DB7BA5"/>
    <w:rsid w:val="00DC17FF"/>
    <w:rsid w:val="00DC1D6F"/>
    <w:rsid w:val="00DC434B"/>
    <w:rsid w:val="00DD23B1"/>
    <w:rsid w:val="00DE1FA9"/>
    <w:rsid w:val="00DE4D96"/>
    <w:rsid w:val="00DE64C2"/>
    <w:rsid w:val="00DF4EBE"/>
    <w:rsid w:val="00E14F39"/>
    <w:rsid w:val="00E268C5"/>
    <w:rsid w:val="00E36D6F"/>
    <w:rsid w:val="00E4751A"/>
    <w:rsid w:val="00E50274"/>
    <w:rsid w:val="00E562BB"/>
    <w:rsid w:val="00E935B3"/>
    <w:rsid w:val="00E93B6B"/>
    <w:rsid w:val="00EA1048"/>
    <w:rsid w:val="00EA5E69"/>
    <w:rsid w:val="00ED09BE"/>
    <w:rsid w:val="00ED29DD"/>
    <w:rsid w:val="00ED5542"/>
    <w:rsid w:val="00ED647F"/>
    <w:rsid w:val="00F000DB"/>
    <w:rsid w:val="00F01D09"/>
    <w:rsid w:val="00F11795"/>
    <w:rsid w:val="00F244A8"/>
    <w:rsid w:val="00F25C22"/>
    <w:rsid w:val="00F33EC2"/>
    <w:rsid w:val="00F3719F"/>
    <w:rsid w:val="00F531D2"/>
    <w:rsid w:val="00F6778B"/>
    <w:rsid w:val="00F85DB9"/>
    <w:rsid w:val="00FA4E71"/>
    <w:rsid w:val="00FC331F"/>
    <w:rsid w:val="00FC3F0C"/>
    <w:rsid w:val="00FC6353"/>
    <w:rsid w:val="00FD5876"/>
    <w:rsid w:val="00FF1575"/>
    <w:rsid w:val="00FF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."/>
  <w:listSeparator w:val=","/>
  <w14:docId w14:val="68768EF5"/>
  <w15:chartTrackingRefBased/>
  <w15:docId w15:val="{4DF024B5-F03C-46F0-A822-15BFEB3D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Standard (Do not us)"/>
    <w:qFormat/>
    <w:rsid w:val="00C47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Heading1">
    <w:name w:val="heading 1"/>
    <w:aliases w:val="A_Headline level 1"/>
    <w:basedOn w:val="Normal"/>
    <w:next w:val="Normal"/>
    <w:link w:val="Heading1Char"/>
    <w:uiPriority w:val="9"/>
    <w:qFormat/>
    <w:rsid w:val="00C65160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color w:val="003781" w:themeColor="background1"/>
      <w:sz w:val="44"/>
      <w:szCs w:val="32"/>
      <w:lang w:val="en-US"/>
    </w:rPr>
  </w:style>
  <w:style w:type="paragraph" w:styleId="Heading2">
    <w:name w:val="heading 2"/>
    <w:aliases w:val="A_Headline level 2"/>
    <w:basedOn w:val="Normal"/>
    <w:next w:val="Normal"/>
    <w:link w:val="Heading2Char"/>
    <w:uiPriority w:val="9"/>
    <w:qFormat/>
    <w:rsid w:val="00205176"/>
    <w:pPr>
      <w:keepNext/>
      <w:keepLines/>
      <w:spacing w:before="120" w:after="240"/>
      <w:outlineLvl w:val="1"/>
    </w:pPr>
    <w:rPr>
      <w:rFonts w:asciiTheme="majorHAnsi" w:eastAsiaTheme="majorEastAsia" w:hAnsiTheme="majorHAnsi" w:cstheme="majorHAnsi"/>
      <w:color w:val="13A0D3" w:themeColor="accent4"/>
      <w:sz w:val="24"/>
      <w:szCs w:val="32"/>
      <w:lang w:val="en-US"/>
    </w:rPr>
  </w:style>
  <w:style w:type="paragraph" w:styleId="Heading3">
    <w:name w:val="heading 3"/>
    <w:basedOn w:val="Normal"/>
    <w:next w:val="Normal"/>
    <w:link w:val="Heading3Char"/>
    <w:qFormat/>
    <w:rsid w:val="008C53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91529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6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AStandard"/>
    <w:link w:val="HeaderChar"/>
    <w:uiPriority w:val="99"/>
    <w:rsid w:val="007E6C9B"/>
    <w:pPr>
      <w:tabs>
        <w:tab w:val="center" w:pos="4536"/>
        <w:tab w:val="right" w:pos="9072"/>
      </w:tabs>
      <w:spacing w:line="180" w:lineRule="exact"/>
      <w:ind w:left="-2268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95514F"/>
    <w:rPr>
      <w:color w:val="003781" w:themeColor="background1"/>
      <w:sz w:val="14"/>
      <w:lang w:val="en-US"/>
    </w:rPr>
  </w:style>
  <w:style w:type="paragraph" w:styleId="Footer">
    <w:name w:val="footer"/>
    <w:basedOn w:val="Header"/>
    <w:link w:val="FooterChar"/>
    <w:uiPriority w:val="99"/>
    <w:rsid w:val="00266A7A"/>
    <w:pPr>
      <w:tabs>
        <w:tab w:val="clear" w:pos="4536"/>
        <w:tab w:val="clear" w:pos="9072"/>
        <w:tab w:val="left" w:pos="170"/>
      </w:tabs>
      <w:ind w:left="0"/>
    </w:pPr>
  </w:style>
  <w:style w:type="character" w:customStyle="1" w:styleId="FooterChar">
    <w:name w:val="Footer Char"/>
    <w:basedOn w:val="DefaultParagraphFont"/>
    <w:link w:val="Footer"/>
    <w:uiPriority w:val="99"/>
    <w:rsid w:val="00266A7A"/>
    <w:rPr>
      <w:color w:val="003781" w:themeColor="background1"/>
      <w:sz w:val="14"/>
      <w:lang w:val="en-US"/>
    </w:rPr>
  </w:style>
  <w:style w:type="character" w:styleId="PlaceholderText">
    <w:name w:val="Placeholder Text"/>
    <w:basedOn w:val="DefaultParagraphFont"/>
    <w:uiPriority w:val="99"/>
    <w:semiHidden/>
    <w:rsid w:val="00F3719F"/>
    <w:rPr>
      <w:color w:val="808080"/>
    </w:rPr>
  </w:style>
  <w:style w:type="paragraph" w:customStyle="1" w:styleId="Subject">
    <w:name w:val="Subject"/>
    <w:basedOn w:val="Normal"/>
    <w:semiHidden/>
    <w:qFormat/>
    <w:rsid w:val="007E6C9B"/>
    <w:pPr>
      <w:spacing w:after="260"/>
      <w:contextualSpacing/>
    </w:pPr>
    <w:rPr>
      <w:rFonts w:ascii="Allianz Neo" w:hAnsi="Allianz Neo"/>
      <w:b/>
    </w:rPr>
  </w:style>
  <w:style w:type="character" w:customStyle="1" w:styleId="Heading1Char">
    <w:name w:val="Heading 1 Char"/>
    <w:aliases w:val="A_Headline level 1 Char"/>
    <w:basedOn w:val="DefaultParagraphFont"/>
    <w:link w:val="Heading1"/>
    <w:uiPriority w:val="9"/>
    <w:rsid w:val="00C65160"/>
    <w:rPr>
      <w:rFonts w:asciiTheme="majorHAnsi" w:eastAsiaTheme="majorEastAsia" w:hAnsiTheme="majorHAnsi" w:cstheme="majorBidi"/>
      <w:color w:val="003781" w:themeColor="background1"/>
      <w:sz w:val="44"/>
      <w:szCs w:val="32"/>
      <w:lang w:val="en-US" w:eastAsia="en-GB"/>
    </w:rPr>
  </w:style>
  <w:style w:type="paragraph" w:styleId="TOCHeading">
    <w:name w:val="TOC Heading"/>
    <w:aliases w:val="A_TOC Headline"/>
    <w:basedOn w:val="Heading1"/>
    <w:next w:val="AStandard"/>
    <w:uiPriority w:val="39"/>
    <w:qFormat/>
    <w:rsid w:val="008B1F3F"/>
    <w:pPr>
      <w:spacing w:after="1320" w:line="720" w:lineRule="exact"/>
      <w:outlineLvl w:val="9"/>
    </w:pPr>
    <w:rPr>
      <w:b/>
      <w:sz w:val="60"/>
    </w:rPr>
  </w:style>
  <w:style w:type="paragraph" w:styleId="Title">
    <w:name w:val="Title"/>
    <w:aliases w:val="A_Documenttitle"/>
    <w:basedOn w:val="Normal"/>
    <w:next w:val="Normal"/>
    <w:link w:val="TitleChar"/>
    <w:uiPriority w:val="10"/>
    <w:qFormat/>
    <w:rsid w:val="00190B67"/>
    <w:pPr>
      <w:spacing w:line="1100" w:lineRule="exact"/>
      <w:ind w:left="2608" w:hanging="2608"/>
      <w:contextualSpacing/>
    </w:pPr>
    <w:rPr>
      <w:rFonts w:asciiTheme="majorHAnsi" w:eastAsiaTheme="majorEastAsia" w:hAnsiTheme="majorHAnsi" w:cstheme="majorBidi"/>
      <w:color w:val="003781" w:themeColor="background1"/>
      <w:spacing w:val="-10"/>
      <w:kern w:val="28"/>
      <w:sz w:val="100"/>
      <w:szCs w:val="56"/>
    </w:rPr>
  </w:style>
  <w:style w:type="character" w:customStyle="1" w:styleId="TitleChar">
    <w:name w:val="Title Char"/>
    <w:aliases w:val="A_Documenttitle Char"/>
    <w:basedOn w:val="DefaultParagraphFont"/>
    <w:link w:val="Title"/>
    <w:uiPriority w:val="10"/>
    <w:rsid w:val="00190B67"/>
    <w:rPr>
      <w:rFonts w:asciiTheme="majorHAnsi" w:eastAsiaTheme="majorEastAsia" w:hAnsiTheme="majorHAnsi" w:cstheme="majorBidi"/>
      <w:color w:val="003781" w:themeColor="background1"/>
      <w:spacing w:val="-10"/>
      <w:kern w:val="28"/>
      <w:sz w:val="100"/>
      <w:szCs w:val="56"/>
      <w:lang w:val="en-US"/>
    </w:rPr>
  </w:style>
  <w:style w:type="paragraph" w:styleId="Subtitle">
    <w:name w:val="Subtitle"/>
    <w:aliases w:val="A_Subtitle"/>
    <w:basedOn w:val="Normal"/>
    <w:next w:val="Normal"/>
    <w:link w:val="SubtitleChar"/>
    <w:uiPriority w:val="11"/>
    <w:qFormat/>
    <w:rsid w:val="00020EE2"/>
    <w:pPr>
      <w:numPr>
        <w:ilvl w:val="1"/>
      </w:numPr>
      <w:spacing w:before="600" w:line="360" w:lineRule="exact"/>
    </w:pPr>
    <w:rPr>
      <w:rFonts w:eastAsiaTheme="minorEastAsia"/>
      <w:color w:val="003781" w:themeColor="background1"/>
      <w:sz w:val="30"/>
    </w:rPr>
  </w:style>
  <w:style w:type="character" w:customStyle="1" w:styleId="SubtitleChar">
    <w:name w:val="Subtitle Char"/>
    <w:aliases w:val="A_Subtitle Char"/>
    <w:basedOn w:val="DefaultParagraphFont"/>
    <w:link w:val="Subtitle"/>
    <w:uiPriority w:val="11"/>
    <w:rsid w:val="0095514F"/>
    <w:rPr>
      <w:rFonts w:eastAsiaTheme="minorEastAsia"/>
      <w:color w:val="003781" w:themeColor="background1"/>
      <w:sz w:val="30"/>
      <w:lang w:val="en-US"/>
    </w:rPr>
  </w:style>
  <w:style w:type="table" w:customStyle="1" w:styleId="Allianz">
    <w:name w:val="Allianz"/>
    <w:basedOn w:val="TableNormal"/>
    <w:uiPriority w:val="99"/>
    <w:rsid w:val="00674451"/>
    <w:pPr>
      <w:spacing w:after="20" w:line="260" w:lineRule="exact"/>
    </w:pPr>
    <w:rPr>
      <w:color w:val="003781" w:themeColor="background1"/>
      <w:sz w:val="20"/>
    </w:rPr>
    <w:tblPr>
      <w:tblStyleRowBandSize w:val="1"/>
      <w:tblStyleColBandSize w:val="1"/>
      <w:tblBorders>
        <w:top w:val="single" w:sz="2" w:space="0" w:color="003781" w:themeColor="background1"/>
        <w:insideH w:val="single" w:sz="4" w:space="0" w:color="003781" w:themeColor="background1"/>
        <w:insideV w:val="single" w:sz="48" w:space="0" w:color="FFFFFF" w:themeColor="text1"/>
      </w:tblBorders>
      <w:tblCellMar>
        <w:top w:w="113" w:type="dxa"/>
        <w:left w:w="0" w:type="dxa"/>
        <w:bottom w:w="142" w:type="dxa"/>
        <w:right w:w="0" w:type="dxa"/>
      </w:tblCellMar>
    </w:tblPr>
    <w:tcPr>
      <w:shd w:val="clear" w:color="auto" w:fill="FFFFFF" w:themeFill="text1"/>
    </w:tcPr>
    <w:tblStylePr w:type="firstRow">
      <w:rPr>
        <w:b/>
        <w:color w:val="003781" w:themeColor="background1"/>
      </w:rPr>
      <w:tblPr/>
      <w:tcPr>
        <w:tcBorders>
          <w:top w:val="single" w:sz="4" w:space="0" w:color="FFFFFF" w:themeColor="text1"/>
          <w:left w:val="nil"/>
          <w:bottom w:val="nil"/>
          <w:right w:val="nil"/>
          <w:insideH w:val="nil"/>
          <w:insideV w:val="single" w:sz="48" w:space="0" w:color="FFFFFF" w:themeColor="text1"/>
          <w:tl2br w:val="nil"/>
          <w:tr2bl w:val="nil"/>
        </w:tcBorders>
        <w:shd w:val="clear" w:color="auto" w:fill="FFFFFF" w:themeFill="text1"/>
      </w:tcPr>
    </w:tblStylePr>
    <w:tblStylePr w:type="lastRow">
      <w:rPr>
        <w:b/>
      </w:rPr>
    </w:tblStylePr>
    <w:tblStylePr w:type="band1Vert">
      <w:tblPr/>
      <w:tcPr>
        <w:tcBorders>
          <w:top w:val="single" w:sz="2" w:space="0" w:color="003781" w:themeColor="background1"/>
          <w:left w:val="nil"/>
          <w:bottom w:val="nil"/>
          <w:right w:val="single" w:sz="48" w:space="0" w:color="FFFFFF" w:themeColor="text1"/>
          <w:insideH w:val="nil"/>
          <w:insideV w:val="nil"/>
          <w:tl2br w:val="nil"/>
          <w:tr2bl w:val="nil"/>
        </w:tcBorders>
        <w:shd w:val="clear" w:color="auto" w:fill="FFFFFF" w:themeFill="text1"/>
      </w:tcPr>
    </w:tblStylePr>
    <w:tblStylePr w:type="band2Vert">
      <w:tblPr/>
      <w:tcPr>
        <w:tcBorders>
          <w:top w:val="single" w:sz="4" w:space="0" w:color="003781" w:themeColor="background1"/>
          <w:left w:val="nil"/>
          <w:bottom w:val="nil"/>
          <w:right w:val="single" w:sz="48" w:space="0" w:color="FFFFFF" w:themeColor="text1"/>
          <w:insideH w:val="nil"/>
          <w:insideV w:val="nil"/>
          <w:tl2br w:val="nil"/>
          <w:tr2bl w:val="nil"/>
        </w:tcBorders>
        <w:shd w:val="clear" w:color="auto" w:fill="FFFFFF" w:themeFill="text1"/>
      </w:tcPr>
    </w:tblStylePr>
    <w:tblStylePr w:type="band1Horz">
      <w:tblPr/>
      <w:tcPr>
        <w:tcBorders>
          <w:top w:val="single" w:sz="2" w:space="0" w:color="003781" w:themeColor="background1"/>
          <w:left w:val="nil"/>
          <w:bottom w:val="nil"/>
          <w:right w:val="nil"/>
          <w:insideH w:val="nil"/>
          <w:insideV w:val="single" w:sz="48" w:space="0" w:color="FFFFFF" w:themeColor="text1"/>
          <w:tl2br w:val="nil"/>
          <w:tr2bl w:val="nil"/>
        </w:tcBorders>
        <w:shd w:val="clear" w:color="auto" w:fill="FFFFFF" w:themeFill="text1"/>
      </w:tcPr>
    </w:tblStylePr>
    <w:tblStylePr w:type="band2Horz">
      <w:tblPr/>
      <w:tcPr>
        <w:tcBorders>
          <w:top w:val="single" w:sz="4" w:space="0" w:color="003781" w:themeColor="background1"/>
          <w:left w:val="nil"/>
          <w:bottom w:val="nil"/>
          <w:right w:val="nil"/>
          <w:insideH w:val="nil"/>
          <w:insideV w:val="single" w:sz="48" w:space="0" w:color="FFFFFF" w:themeColor="text1"/>
          <w:tl2br w:val="nil"/>
          <w:tr2bl w:val="nil"/>
        </w:tcBorders>
        <w:shd w:val="clear" w:color="auto" w:fill="FFFFFF" w:themeFill="text1"/>
      </w:tcPr>
    </w:tblStylePr>
  </w:style>
  <w:style w:type="paragraph" w:customStyle="1" w:styleId="ATopline">
    <w:name w:val="A_Topline"/>
    <w:basedOn w:val="Title"/>
    <w:qFormat/>
    <w:rsid w:val="007805E3"/>
    <w:pPr>
      <w:spacing w:line="300" w:lineRule="exact"/>
    </w:pPr>
    <w:rPr>
      <w:b/>
      <w:caps/>
      <w:spacing w:val="6"/>
      <w:sz w:val="24"/>
    </w:rPr>
  </w:style>
  <w:style w:type="paragraph" w:styleId="TOC1">
    <w:name w:val="toc 1"/>
    <w:aliases w:val="A_TOC"/>
    <w:basedOn w:val="AStandard"/>
    <w:next w:val="AStandard"/>
    <w:autoRedefine/>
    <w:uiPriority w:val="39"/>
    <w:rsid w:val="00100BE6"/>
    <w:pPr>
      <w:tabs>
        <w:tab w:val="left" w:pos="440"/>
        <w:tab w:val="right" w:pos="4395"/>
      </w:tabs>
      <w:spacing w:after="360" w:line="310" w:lineRule="exact"/>
      <w:ind w:left="442" w:right="4196" w:hanging="442"/>
    </w:pPr>
    <w:rPr>
      <w:noProof/>
      <w:sz w:val="24"/>
    </w:rPr>
  </w:style>
  <w:style w:type="character" w:styleId="Hyperlink">
    <w:name w:val="Hyperlink"/>
    <w:basedOn w:val="DefaultParagraphFont"/>
    <w:rsid w:val="00830FC7"/>
    <w:rPr>
      <w:color w:val="003781" w:themeColor="hyperlink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14F"/>
    <w:rPr>
      <w:rFonts w:asciiTheme="majorHAnsi" w:eastAsiaTheme="majorEastAsia" w:hAnsiTheme="majorHAnsi" w:cstheme="majorBidi"/>
      <w:color w:val="091529" w:themeColor="accent1" w:themeShade="7F"/>
      <w:sz w:val="24"/>
      <w:szCs w:val="24"/>
      <w:lang w:val="en-US"/>
    </w:rPr>
  </w:style>
  <w:style w:type="character" w:customStyle="1" w:styleId="Heading2Char">
    <w:name w:val="Heading 2 Char"/>
    <w:aliases w:val="A_Headline level 2 Char"/>
    <w:basedOn w:val="DefaultParagraphFont"/>
    <w:link w:val="Heading2"/>
    <w:uiPriority w:val="9"/>
    <w:rsid w:val="00205176"/>
    <w:rPr>
      <w:rFonts w:asciiTheme="majorHAnsi" w:eastAsiaTheme="majorEastAsia" w:hAnsiTheme="majorHAnsi" w:cstheme="majorHAnsi"/>
      <w:color w:val="13A0D3" w:themeColor="accent4"/>
      <w:sz w:val="24"/>
      <w:szCs w:val="32"/>
      <w:lang w:val="en-US" w:eastAsia="en-GB"/>
    </w:rPr>
  </w:style>
  <w:style w:type="paragraph" w:customStyle="1" w:styleId="AStandardListLatin">
    <w:name w:val="A_Standard List Latin"/>
    <w:basedOn w:val="Normal"/>
    <w:qFormat/>
    <w:rsid w:val="00DE1FA9"/>
    <w:pPr>
      <w:keepLines/>
      <w:numPr>
        <w:numId w:val="13"/>
      </w:numPr>
      <w:spacing w:after="260"/>
      <w:ind w:left="198" w:hanging="198"/>
    </w:pPr>
    <w:rPr>
      <w:color w:val="414141" w:themeColor="background2"/>
    </w:rPr>
  </w:style>
  <w:style w:type="paragraph" w:customStyle="1" w:styleId="AStandardListAlphabet">
    <w:name w:val="A_Standard List Alphabet"/>
    <w:basedOn w:val="AStandard"/>
    <w:qFormat/>
    <w:rsid w:val="00DE1FA9"/>
    <w:pPr>
      <w:keepLines/>
      <w:numPr>
        <w:numId w:val="14"/>
      </w:numPr>
      <w:ind w:left="198" w:hanging="198"/>
    </w:pPr>
  </w:style>
  <w:style w:type="paragraph" w:customStyle="1" w:styleId="AStandardwithIndent">
    <w:name w:val="A_Standard with Indent"/>
    <w:basedOn w:val="AStandard"/>
    <w:qFormat/>
    <w:rsid w:val="00D0778B"/>
    <w:pPr>
      <w:ind w:left="170"/>
    </w:pPr>
  </w:style>
  <w:style w:type="paragraph" w:customStyle="1" w:styleId="ABoldTextwithunderline">
    <w:name w:val="A_Bold Text with underline"/>
    <w:basedOn w:val="AStandard"/>
    <w:qFormat/>
    <w:rsid w:val="006D140F"/>
    <w:pPr>
      <w:pBdr>
        <w:bottom w:val="single" w:sz="4" w:space="4" w:color="003781" w:themeColor="background1"/>
      </w:pBdr>
      <w:spacing w:before="390" w:after="130"/>
    </w:pPr>
    <w:rPr>
      <w:b/>
      <w:bCs/>
    </w:rPr>
  </w:style>
  <w:style w:type="paragraph" w:customStyle="1" w:styleId="AStandard">
    <w:name w:val="A_Standard"/>
    <w:basedOn w:val="Normal"/>
    <w:qFormat/>
    <w:rsid w:val="00236AFE"/>
    <w:rPr>
      <w:rFonts w:asciiTheme="minorHAnsi" w:hAnsiTheme="minorHAnsi"/>
      <w:color w:val="003781" w:themeColor="background1"/>
    </w:rPr>
  </w:style>
  <w:style w:type="paragraph" w:styleId="Caption">
    <w:name w:val="caption"/>
    <w:aliases w:val="A_Image Description"/>
    <w:basedOn w:val="AStandard"/>
    <w:next w:val="AStandard"/>
    <w:uiPriority w:val="35"/>
    <w:qFormat/>
    <w:rsid w:val="00692D33"/>
    <w:pPr>
      <w:spacing w:before="260" w:after="640" w:line="168" w:lineRule="exact"/>
    </w:pPr>
    <w:rPr>
      <w:iCs/>
      <w:sz w:val="14"/>
      <w:szCs w:val="18"/>
    </w:rPr>
  </w:style>
  <w:style w:type="paragraph" w:customStyle="1" w:styleId="AHeadlinegraphics">
    <w:name w:val="A_Headline graphics"/>
    <w:basedOn w:val="AStandardwithIndent"/>
    <w:qFormat/>
    <w:rsid w:val="005C1B56"/>
    <w:pPr>
      <w:pBdr>
        <w:bottom w:val="single" w:sz="4" w:space="5" w:color="414141" w:themeColor="background2"/>
      </w:pBdr>
      <w:spacing w:before="680"/>
      <w:ind w:right="2438"/>
    </w:pPr>
  </w:style>
  <w:style w:type="paragraph" w:customStyle="1" w:styleId="AGraphictitle">
    <w:name w:val="A_Graphic_title"/>
    <w:basedOn w:val="AStandard"/>
    <w:qFormat/>
    <w:rsid w:val="005C1B56"/>
    <w:pPr>
      <w:spacing w:after="720" w:line="168" w:lineRule="atLeast"/>
      <w:ind w:left="170"/>
    </w:pPr>
    <w:rPr>
      <w:sz w:val="14"/>
      <w:szCs w:val="14"/>
    </w:rPr>
  </w:style>
  <w:style w:type="table" w:styleId="TableGridLight">
    <w:name w:val="Grid Table Light"/>
    <w:basedOn w:val="TableNormal"/>
    <w:uiPriority w:val="40"/>
    <w:rsid w:val="00674451"/>
    <w:pPr>
      <w:spacing w:after="0" w:line="240" w:lineRule="auto"/>
    </w:pPr>
    <w:tblPr>
      <w:tblBorders>
        <w:top w:val="single" w:sz="4" w:space="0" w:color="002860" w:themeColor="background1" w:themeShade="BF"/>
        <w:left w:val="single" w:sz="4" w:space="0" w:color="002860" w:themeColor="background1" w:themeShade="BF"/>
        <w:bottom w:val="single" w:sz="4" w:space="0" w:color="002860" w:themeColor="background1" w:themeShade="BF"/>
        <w:right w:val="single" w:sz="4" w:space="0" w:color="002860" w:themeColor="background1" w:themeShade="BF"/>
        <w:insideH w:val="single" w:sz="4" w:space="0" w:color="002860" w:themeColor="background1" w:themeShade="BF"/>
        <w:insideV w:val="single" w:sz="4" w:space="0" w:color="002860" w:themeColor="background1" w:themeShade="BF"/>
      </w:tblBorders>
    </w:tblPr>
  </w:style>
  <w:style w:type="character" w:customStyle="1" w:styleId="Style1">
    <w:name w:val="Style1"/>
    <w:basedOn w:val="DefaultParagraphFont"/>
    <w:uiPriority w:val="1"/>
    <w:rsid w:val="00D10805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D10805"/>
    <w:rPr>
      <w:rFonts w:ascii="Arial" w:hAnsi="Arial"/>
      <w:color w:val="003781" w:themeColor="background1"/>
      <w:sz w:val="20"/>
    </w:rPr>
  </w:style>
  <w:style w:type="character" w:styleId="UnresolvedMention">
    <w:name w:val="Unresolved Mention"/>
    <w:basedOn w:val="DefaultParagraphFont"/>
    <w:uiPriority w:val="99"/>
    <w:semiHidden/>
    <w:rsid w:val="009632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9632A6"/>
    <w:rPr>
      <w:color w:val="B4B4B4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A104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A1043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A104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A1043"/>
    <w:rPr>
      <w:rFonts w:ascii="Arial" w:eastAsia="Times New Roman" w:hAnsi="Arial" w:cs="Arial"/>
      <w:vanish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mpairments@allianz.com" TargetMode="External"/><Relationship Id="rId18" Type="http://schemas.openxmlformats.org/officeDocument/2006/relationships/image" Target="media/image3.wmf"/><Relationship Id="rId26" Type="http://schemas.openxmlformats.org/officeDocument/2006/relationships/control" Target="activeX/activeX10.xm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5.xml"/><Relationship Id="rId34" Type="http://schemas.openxmlformats.org/officeDocument/2006/relationships/control" Target="activeX/activeX18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ontrol" Target="activeX/activeX2.xml"/><Relationship Id="rId25" Type="http://schemas.openxmlformats.org/officeDocument/2006/relationships/control" Target="activeX/activeX9.xml"/><Relationship Id="rId33" Type="http://schemas.openxmlformats.org/officeDocument/2006/relationships/control" Target="activeX/activeX17.xml"/><Relationship Id="rId38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control" Target="activeX/activeX4.xml"/><Relationship Id="rId29" Type="http://schemas.openxmlformats.org/officeDocument/2006/relationships/control" Target="activeX/activeX1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control" Target="activeX/activeX8.xml"/><Relationship Id="rId32" Type="http://schemas.openxmlformats.org/officeDocument/2006/relationships/control" Target="activeX/activeX16.xm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ontrol" Target="activeX/activeX1.xml"/><Relationship Id="rId23" Type="http://schemas.openxmlformats.org/officeDocument/2006/relationships/control" Target="activeX/activeX7.xml"/><Relationship Id="rId28" Type="http://schemas.openxmlformats.org/officeDocument/2006/relationships/control" Target="activeX/activeX12.xml"/><Relationship Id="rId36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control" Target="activeX/activeX3.xml"/><Relationship Id="rId31" Type="http://schemas.openxmlformats.org/officeDocument/2006/relationships/control" Target="activeX/activeX15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wmf"/><Relationship Id="rId22" Type="http://schemas.openxmlformats.org/officeDocument/2006/relationships/control" Target="activeX/activeX6.xml"/><Relationship Id="rId27" Type="http://schemas.openxmlformats.org/officeDocument/2006/relationships/control" Target="activeX/activeX11.xml"/><Relationship Id="rId30" Type="http://schemas.openxmlformats.org/officeDocument/2006/relationships/control" Target="activeX/activeX14.xm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ECA2ACB5E944798CE7E2D81E9EF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B3F7A-5BA2-4E55-B33F-32C1E1426C57}"/>
      </w:docPartPr>
      <w:docPartBody>
        <w:p w:rsidR="000835AC" w:rsidRDefault="000835AC">
          <w:pPr>
            <w:pStyle w:val="69ECA2ACB5E944798CE7E2D81E9EF6F2"/>
          </w:pPr>
          <w:r w:rsidRPr="00E562BB">
            <w:rPr>
              <w:rStyle w:val="PlaceholderText"/>
              <w:rFonts w:asciiTheme="majorHAnsi" w:eastAsiaTheme="minorHAnsi" w:hAnsiTheme="majorHAnsi" w:cstheme="majorHAnsi"/>
            </w:rPr>
            <w:t>Click or tap here to enter text.</w:t>
          </w:r>
        </w:p>
      </w:docPartBody>
    </w:docPart>
    <w:docPart>
      <w:docPartPr>
        <w:name w:val="581CB1577C794FC2A24064E7EA04A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3A304-4889-4FAD-BACC-93F1754E1602}"/>
      </w:docPartPr>
      <w:docPartBody>
        <w:p w:rsidR="000835AC" w:rsidRDefault="000835AC">
          <w:pPr>
            <w:pStyle w:val="581CB1577C794FC2A24064E7EA04A4C4"/>
          </w:pPr>
          <w:r w:rsidRPr="00E562BB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1010601010101010101"/>
    <w:charset w:val="01"/>
    <w:family w:val="auto"/>
    <w:pitch w:val="variable"/>
    <w:sig w:usb0="00008000" w:usb1="00000000" w:usb2="00000000" w:usb3="00000000" w:csb0="0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llianz Neo">
    <w:panose1 w:val="020B0504020203020204"/>
    <w:charset w:val="00"/>
    <w:family w:val="swiss"/>
    <w:notTrueType/>
    <w:pitch w:val="variable"/>
    <w:sig w:usb0="A0000067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AC"/>
    <w:rsid w:val="000835AC"/>
    <w:rsid w:val="0051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Koki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9ECA2ACB5E944798CE7E2D81E9EF6F2">
    <w:name w:val="69ECA2ACB5E944798CE7E2D81E9EF6F2"/>
    <w:rPr>
      <w:rFonts w:cs="Kokila"/>
    </w:rPr>
  </w:style>
  <w:style w:type="paragraph" w:customStyle="1" w:styleId="581CB1577C794FC2A24064E7EA04A4C4">
    <w:name w:val="581CB1577C794FC2A24064E7EA04A4C4"/>
    <w:rPr>
      <w:rFonts w:cs="Kokil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lianz Neo">
  <a:themeElements>
    <a:clrScheme name="Custom 21">
      <a:dk1>
        <a:srgbClr val="FFFFFF"/>
      </a:dk1>
      <a:lt1>
        <a:srgbClr val="003781"/>
      </a:lt1>
      <a:dk2>
        <a:srgbClr val="CFCFCF"/>
      </a:dk2>
      <a:lt2>
        <a:srgbClr val="414141"/>
      </a:lt2>
      <a:accent1>
        <a:srgbClr val="122B54"/>
      </a:accent1>
      <a:accent2>
        <a:srgbClr val="006192"/>
      </a:accent2>
      <a:accent3>
        <a:srgbClr val="007AB3"/>
      </a:accent3>
      <a:accent4>
        <a:srgbClr val="13A0D3"/>
      </a:accent4>
      <a:accent5>
        <a:srgbClr val="B5DAE6"/>
      </a:accent5>
      <a:accent6>
        <a:srgbClr val="DFEFF2"/>
      </a:accent6>
      <a:hlink>
        <a:srgbClr val="003781"/>
      </a:hlink>
      <a:folHlink>
        <a:srgbClr val="B4B4B4"/>
      </a:folHlink>
    </a:clrScheme>
    <a:fontScheme name="AllianzTrade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122B54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 anchor="t" anchorCtr="0">
        <a:noAutofit/>
      </a:bodyPr>
      <a:lstStyle>
        <a:defPPr algn="l">
          <a:defRPr sz="1600" smtClean="0">
            <a:solidFill>
              <a:schemeClr val="bg1"/>
            </a:solidFill>
          </a:defRPr>
        </a:defPPr>
      </a:lstStyle>
    </a:txDef>
  </a:objectDefaults>
  <a:extraClrSchemeLst>
    <a:extraClrScheme>
      <a:clrScheme name="AllianzBlue">
        <a:dk1>
          <a:srgbClr val="003781"/>
        </a:dk1>
        <a:lt1>
          <a:srgbClr val="FFFFFF"/>
        </a:lt1>
        <a:dk2>
          <a:srgbClr val="414141"/>
        </a:dk2>
        <a:lt2>
          <a:srgbClr val="CFCFCF"/>
        </a:lt2>
        <a:accent1>
          <a:srgbClr val="122B54"/>
        </a:accent1>
        <a:accent2>
          <a:srgbClr val="006192"/>
        </a:accent2>
        <a:accent3>
          <a:srgbClr val="007AB3"/>
        </a:accent3>
        <a:accent4>
          <a:srgbClr val="13A0D3"/>
        </a:accent4>
        <a:accent5>
          <a:srgbClr val="B5DAE6"/>
        </a:accent5>
        <a:accent6>
          <a:srgbClr val="DFEFF2"/>
        </a:accent6>
        <a:hlink>
          <a:srgbClr val="003781"/>
        </a:hlink>
        <a:folHlink>
          <a:srgbClr val="B4B4B4"/>
        </a:folHlink>
      </a:clrScheme>
    </a:extraClrScheme>
    <a:extraClrScheme>
      <a:clrScheme name="AllianzVibrant">
        <a:dk1>
          <a:srgbClr val="003781"/>
        </a:dk1>
        <a:lt1>
          <a:srgbClr val="FFFFFF"/>
        </a:lt1>
        <a:dk2>
          <a:srgbClr val="414141"/>
        </a:dk2>
        <a:lt2>
          <a:srgbClr val="CFCFCF"/>
        </a:lt2>
        <a:accent1>
          <a:srgbClr val="00908D"/>
        </a:accent1>
        <a:accent2>
          <a:srgbClr val="5FCD8A"/>
        </a:accent2>
        <a:accent3>
          <a:srgbClr val="A6276F"/>
        </a:accent3>
        <a:accent4>
          <a:srgbClr val="F62459"/>
        </a:accent4>
        <a:accent5>
          <a:srgbClr val="F86200"/>
        </a:accent5>
        <a:accent6>
          <a:srgbClr val="FAB600"/>
        </a:accent6>
        <a:hlink>
          <a:srgbClr val="003781"/>
        </a:hlink>
        <a:folHlink>
          <a:srgbClr val="B4B4B4"/>
        </a:folHlink>
      </a:clrScheme>
    </a:extraClrScheme>
  </a:extraClrSchemeLst>
  <a:custClrLst>
    <a:custClr name="rgb(18,43,84)">
      <a:srgbClr val="122B54"/>
    </a:custClr>
    <a:custClr name="rgb(0,97,146)">
      <a:srgbClr val="006192"/>
    </a:custClr>
    <a:custClr name="rgb(0,122,179)">
      <a:srgbClr val="007AB3"/>
    </a:custClr>
    <a:custClr name="rgb(19,160,211)">
      <a:srgbClr val="13A0D3"/>
    </a:custClr>
    <a:custClr name="rgb(181,218,230)">
      <a:srgbClr val="B5DAE6"/>
    </a:custClr>
    <a:custClr name="rgb(223,239,242)">
      <a:srgbClr val="DFEFF2"/>
    </a:custClr>
    <a:custClr name="rgb(0,144,141)">
      <a:srgbClr val="00908D"/>
    </a:custClr>
    <a:custClr name="rgb(95,205,138)">
      <a:srgbClr val="5FCD8A"/>
    </a:custClr>
    <a:custClr name="rgb(166,39,111)">
      <a:srgbClr val="A6276F"/>
    </a:custClr>
    <a:custClr name="rgb(246,36,89)">
      <a:srgbClr val="F62459"/>
    </a:custClr>
    <a:custClr name="rgb(248,98,0)">
      <a:srgbClr val="F86200"/>
    </a:custClr>
    <a:custClr name="rgb(250,182,0)">
      <a:srgbClr val="FAB600"/>
    </a:custClr>
  </a:custClrLst>
  <a:extLst>
    <a:ext uri="{05A4C25C-085E-4340-85A3-A5531E510DB2}">
      <thm15:themeFamily xmlns:thm15="http://schemas.microsoft.com/office/thememl/2012/main" name="Alianz" id="{E99355A1-29ED-4A53-A540-FC29DF417B25}" vid="{25B894C9-33C2-4AFA-9DAC-E9BCD7A69FB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Date</PublishDate>
  <Abstract/>
  <CompanyAddress>Koeniginstr. 2880802 
Munich, Germany</CompanyAddress>
  <CompanyPhone/>
  <CompanyFax/>
  <CompanyEmail>name@allianz-trade.com</CompanyEmail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fcb186a-142d-4d91-9bae-a4e24a44c643">
      <Terms xmlns="http://schemas.microsoft.com/office/infopath/2007/PartnerControls"/>
    </lcf76f155ced4ddcb4097134ff3c332f>
    <TaxCatchAll xmlns="fbe1feb0-cbe7-412b-8a3e-9d24ea48c082" xsi:nil="true"/>
    <_dlc_DocIdUrl xmlns="fbe1feb0-cbe7-412b-8a3e-9d24ea48c082">
      <Url>https://allianzms.sharepoint.com/teams/DE0055-992164/_layouts/15/DocIdRedir.aspx?ID=HEQSVZDSUXFR-600252438-295069</Url>
      <Description>HEQSVZDSUXFR-600252438-295069</Description>
    </_dlc_DocIdUrl>
    <DocumentSetDescription xmlns="http://schemas.microsoft.com/sharepoint/v3" xsi:nil="true"/>
    <md2bb7191d1f4cd99ee4c107db8222a7 xmlns="fbe1feb0-cbe7-412b-8a3e-9d24ea48c082">
      <Terms xmlns="http://schemas.microsoft.com/office/infopath/2007/PartnerControls"/>
    </md2bb7191d1f4cd99ee4c107db8222a7>
    <DossierOwner xmlns="fbe1feb0-cbe7-412b-8a3e-9d24ea48c082">
      <UserInfo>
        <DisplayName/>
        <AccountId xsi:nil="true"/>
        <AccountType/>
      </UserInfo>
    </DossierOwner>
    <DocumentClass xmlns="fbe1feb0-cbe7-412b-8a3e-9d24ea48c082" xsi:nil="true"/>
    <DocumentDate xmlns="fbe1feb0-cbe7-412b-8a3e-9d24ea48c082" xsi:nil="true"/>
    <DossierStatus xmlns="fbe1feb0-cbe7-412b-8a3e-9d24ea48c082" xsi:nil="true"/>
    <MailPreviewData xmlns="fbe1feb0-cbe7-412b-8a3e-9d24ea48c082" xsi:nil="true"/>
    <AlDescription xmlns="fbe1feb0-cbe7-412b-8a3e-9d24ea48c082" xsi:nil="true"/>
    <_dlc_DocIdPersistId xmlns="fbe1feb0-cbe7-412b-8a3e-9d24ea48c082" xsi:nil="true"/>
    <ContractExpirationDate xmlns="fbe1feb0-cbe7-412b-8a3e-9d24ea48c082" xsi:nil="true"/>
    <_dlc_DocId xmlns="fbe1feb0-cbe7-412b-8a3e-9d24ea48c082">HEQSVZDSUXFR-600252438-295069</_dlc_Doc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5F84D13FE9EE4CA3CB136DDB5F8FA8" ma:contentTypeVersion="92" ma:contentTypeDescription="Create a new document." ma:contentTypeScope="" ma:versionID="a09698c96b8285da4dd8909e8c60ac80">
  <xsd:schema xmlns:xsd="http://www.w3.org/2001/XMLSchema" xmlns:xs="http://www.w3.org/2001/XMLSchema" xmlns:p="http://schemas.microsoft.com/office/2006/metadata/properties" xmlns:ns1="http://schemas.microsoft.com/sharepoint/v3" xmlns:ns2="a785ad58-1d57-4f8a-aa71-77170459bd0d" xmlns:ns3="dfcb186a-142d-4d91-9bae-a4e24a44c643" xmlns:ns4="fbe1feb0-cbe7-412b-8a3e-9d24ea48c082" targetNamespace="http://schemas.microsoft.com/office/2006/metadata/properties" ma:root="true" ma:fieldsID="e2a858e3b4df66375f7c2dc7a7b24c5b" ns1:_="" ns2:_="" ns3:_="" ns4:_="">
    <xsd:import namespace="http://schemas.microsoft.com/sharepoint/v3"/>
    <xsd:import namespace="a785ad58-1d57-4f8a-aa71-77170459bd0d"/>
    <xsd:import namespace="dfcb186a-142d-4d91-9bae-a4e24a44c643"/>
    <xsd:import namespace="fbe1feb0-cbe7-412b-8a3e-9d24ea48c082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4:TaxCatchAll" minOccurs="0"/>
                <xsd:element ref="ns4:_dlc_DocId" minOccurs="0"/>
                <xsd:element ref="ns4:_dlc_DocIdUrl" minOccurs="0"/>
                <xsd:element ref="ns4:_dlc_DocIdPersistId" minOccurs="0"/>
                <xsd:element ref="ns4:DossierOwner" minOccurs="0"/>
                <xsd:element ref="ns4:DossierStatus" minOccurs="0"/>
                <xsd:element ref="ns4:md2bb7191d1f4cd99ee4c107db8222a7" minOccurs="0"/>
                <xsd:element ref="ns4:MailPreviewData" minOccurs="0"/>
                <xsd:element ref="ns3:MediaServiceObjectDetectorVersions" minOccurs="0"/>
                <xsd:element ref="ns4:ContractExpirationDate" minOccurs="0"/>
                <xsd:element ref="ns4:AlDescription" minOccurs="0"/>
                <xsd:element ref="ns4:DocumentClass" minOccurs="0"/>
                <xsd:element ref="ns4:DocumentDate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8" nillable="true" ma:displayName="Description" ma:description="A description of the Document Set" ma:hidden="true" ma:internalName="DocumentSetDescription" ma:readOnly="false">
      <xsd:simpleType>
        <xsd:restriction base="dms:Note"/>
      </xsd:simpleType>
    </xsd:element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hidden="true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b186a-142d-4d91-9bae-a4e24a44c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feb0-cbe7-412b-8a3e-9d24ea48c082" elementFormDefault="qualified">
    <xsd:import namespace="http://schemas.microsoft.com/office/2006/documentManagement/types"/>
    <xsd:import namespace="http://schemas.microsoft.com/office/infopath/2007/PartnerControls"/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8c772ad8-84de-43f4-86c9-b71a665c9ef7}" ma:internalName="TaxCatchAll" ma:readOnly="false" ma:showField="CatchAllData" ma:web="fbe1feb0-cbe7-412b-8a3e-9d24ea48c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DossierOwner" ma:index="28" nillable="true" ma:displayName="Dossier owner(s)" ma:description="Person(s) owning the dossier." ma:hidden="true" ma:internalName="DossierOwn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29" nillable="true" ma:displayName="Dossier Status" ma:default="" ma:description="Indicate the status of the dossier." ma:hidden="true" ma:internalName="DossierStatus" ma:readOnly="false">
      <xsd:simpleType>
        <xsd:restriction base="dms:Choice">
          <xsd:enumeration value="Open"/>
          <xsd:enumeration value="Closed"/>
        </xsd:restriction>
      </xsd:simpleType>
    </xsd:element>
    <xsd:element name="md2bb7191d1f4cd99ee4c107db8222a7" ma:index="30" nillable="true" ma:taxonomy="true" ma:internalName="md2bb7191d1f4cd99ee4c107db8222a7" ma:taxonomyFieldName="Document_Class" ma:displayName="Document Class" ma:fieldId="{6d2bb719-1d1f-4cd9-9ee4-c107db8222a7}" ma:sspId="10820af1-e82f-496e-bbcb-d9502914b7b2" ma:termSetId="a8fe5516-3f25-4a18-9fe8-9ec61fcfebb7" ma:anchorId="f3769284-ebf9-45c0-9e0f-a19a2a60e5c6" ma:open="false" ma:isKeyword="false">
      <xsd:complexType>
        <xsd:sequence>
          <xsd:element ref="pc:Terms" minOccurs="0" maxOccurs="1"/>
        </xsd:sequence>
      </xsd:complexType>
    </xsd:element>
    <xsd:element name="MailPreviewData" ma:index="32" nillable="true" ma:displayName="Mail Preview" ma:hidden="true" ma:internalName="MailPreviewData" ma:readOnly="false">
      <xsd:simpleType>
        <xsd:restriction base="dms:Note"/>
      </xsd:simpleType>
    </xsd:element>
    <xsd:element name="ContractExpirationDate" ma:index="34" nillable="true" ma:displayName="Expiry Date" ma:description="The formal expiration date of the subject, either according to the contractual agreement or because a termination has become (legally) effective. " ma:format="DateOnly" ma:hidden="true" ma:internalName="ContractExpirationDate">
      <xsd:simpleType>
        <xsd:restriction base="dms:DateTime"/>
      </xsd:simpleType>
    </xsd:element>
    <xsd:element name="AlDescription" ma:index="35" nillable="true" ma:displayName="Description" ma:description="Enter descriptions or remarks on the matter if required." ma:hidden="true" ma:internalName="AlDescription">
      <xsd:simpleType>
        <xsd:restriction base="dms:Text"/>
      </xsd:simpleType>
    </xsd:element>
    <xsd:element name="DocumentClass" ma:index="36" nillable="true" ma:displayName="Document Class" ma:description="Attribute to classify the Document according to the Document Retention Schedule" ma:format="Dropdown" ma:hidden="true" ma:internalName="DocumentClass">
      <xsd:simpleType>
        <xsd:restriction base="dms:Choice">
          <xsd:enumeration value="Business letter"/>
          <xsd:enumeration value="Accounting record"/>
          <xsd:enumeration value="Important documentation or decision"/>
          <xsd:enumeration value="Decision of supervisory authority"/>
          <xsd:enumeration value="Decision of authority"/>
          <xsd:enumeration value="Documentation of decisions of the Board of Management"/>
          <xsd:enumeration value="Documentation of decisions of the Supervisory Board"/>
          <xsd:enumeration value="Financial statement or report"/>
          <xsd:enumeration value="Account book or list of assets"/>
          <xsd:enumeration value="Documentation for accounting or bookkeeping"/>
          <xsd:enumeration value="Corporate Rule"/>
          <xsd:enumeration value="Statutes, shareholders’ agreement or other corporate document"/>
          <xsd:enumeration value="Documentation on anti-money laundering or economic sanctions"/>
        </xsd:restriction>
      </xsd:simpleType>
    </xsd:element>
    <xsd:element name="DocumentDate" ma:index="37" nillable="true" ma:displayName="Document Date" ma:description=" Actual legal date when the document has been released/ signed ." ma:format="DateOnly" ma:hidden="true" ma:internalName="Docu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5F3105-EF39-4F98-B382-95E7C0559A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B1311-76DA-4CCC-8984-D70E79F4B182}">
  <ds:schemaRefs>
    <ds:schemaRef ds:uri="http://schemas.microsoft.com/office/infopath/2007/PartnerControls"/>
    <ds:schemaRef ds:uri="http://purl.org/dc/dcmitype/"/>
    <ds:schemaRef ds:uri="fbe1feb0-cbe7-412b-8a3e-9d24ea48c082"/>
    <ds:schemaRef ds:uri="a785ad58-1d57-4f8a-aa71-77170459bd0d"/>
    <ds:schemaRef ds:uri="http://schemas.microsoft.com/office/2006/documentManagement/types"/>
    <ds:schemaRef ds:uri="http://schemas.microsoft.com/sharepoint/v3"/>
    <ds:schemaRef ds:uri="http://purl.org/dc/elements/1.1/"/>
    <ds:schemaRef ds:uri="http://purl.org/dc/terms/"/>
    <ds:schemaRef ds:uri="http://schemas.openxmlformats.org/package/2006/metadata/core-properties"/>
    <ds:schemaRef ds:uri="dfcb186a-142d-4d91-9bae-a4e24a44c643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73AFBED-FFDA-4C03-9BFC-4FECA5C9509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1103CCB-9C56-4B84-B799-DC53D9AA2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85ad58-1d57-4f8a-aa71-77170459bd0d"/>
    <ds:schemaRef ds:uri="dfcb186a-142d-4d91-9bae-a4e24a44c643"/>
    <ds:schemaRef ds:uri="fbe1feb0-cbe7-412b-8a3e-9d24ea48c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D1B3400-CE8E-4EA0-B1E5-AF16606AD61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Mohan, Kavya (AGCS, External)</dc:creator>
  <cp:keywords/>
  <dc:description/>
  <cp:lastModifiedBy>Mohan, Kavya (Allianz Commercial, External)</cp:lastModifiedBy>
  <cp:revision>2</cp:revision>
  <cp:lastPrinted>2022-03-10T10:48:00Z</cp:lastPrinted>
  <dcterms:created xsi:type="dcterms:W3CDTF">2024-06-07T16:27:00Z</dcterms:created>
  <dcterms:modified xsi:type="dcterms:W3CDTF">2024-06-07T16:27:00Z</dcterms:modified>
  <cp:contentStatus/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0x010100115F84D13FE9EE4CA3CB136DDB5F8FA8</vt:lpwstr>
  </property>
  <property fmtid="{D5CDD505-2E9C-101B-9397-08002B2CF9AE}" pid="3" name="MSIP_Label_ce5f591a-3248-43e9-9b70-1ad50135772d_Enabled">
    <vt:lpwstr>true</vt:lpwstr>
  </property>
  <property fmtid="{D5CDD505-2E9C-101B-9397-08002B2CF9AE}" pid="4" name="MSIP_Label_ce5f591a-3248-43e9-9b70-1ad50135772d_SetDate">
    <vt:lpwstr>2022-12-19T15:23:38Z</vt:lpwstr>
  </property>
  <property fmtid="{D5CDD505-2E9C-101B-9397-08002B2CF9AE}" pid="5" name="MSIP_Label_ce5f591a-3248-43e9-9b70-1ad50135772d_Method">
    <vt:lpwstr>Privileged</vt:lpwstr>
  </property>
  <property fmtid="{D5CDD505-2E9C-101B-9397-08002B2CF9AE}" pid="6" name="MSIP_Label_ce5f591a-3248-43e9-9b70-1ad50135772d_Name">
    <vt:lpwstr>ce5f591a-3248-43e9-9b70-1ad50135772d</vt:lpwstr>
  </property>
  <property fmtid="{D5CDD505-2E9C-101B-9397-08002B2CF9AE}" pid="7" name="MSIP_Label_ce5f591a-3248-43e9-9b70-1ad50135772d_SiteId">
    <vt:lpwstr>6e06e42d-6925-47c6-b9e7-9581c7ca302a</vt:lpwstr>
  </property>
  <property fmtid="{D5CDD505-2E9C-101B-9397-08002B2CF9AE}" pid="8" name="MSIP_Label_ce5f591a-3248-43e9-9b70-1ad50135772d_ActionId">
    <vt:lpwstr>20cbde73-a936-4998-a794-1367c6484d1c</vt:lpwstr>
  </property>
  <property fmtid="{D5CDD505-2E9C-101B-9397-08002B2CF9AE}" pid="9" name="MSIP_Label_ce5f591a-3248-43e9-9b70-1ad50135772d_ContentBits">
    <vt:lpwstr>0</vt:lpwstr>
  </property>
  <property fmtid="{D5CDD505-2E9C-101B-9397-08002B2CF9AE}" pid="10" name="_AdHocReviewCycleID">
    <vt:i4>1354577320</vt:i4>
  </property>
  <property fmtid="{D5CDD505-2E9C-101B-9397-08002B2CF9AE}" pid="11" name="_NewReviewCycle">
    <vt:lpwstr/>
  </property>
  <property fmtid="{D5CDD505-2E9C-101B-9397-08002B2CF9AE}" pid="12" name="_EmailSubject">
    <vt:lpwstr>New Impairment form - translation verification</vt:lpwstr>
  </property>
  <property fmtid="{D5CDD505-2E9C-101B-9397-08002B2CF9AE}" pid="13" name="_AuthorEmail">
    <vt:lpwstr>rafael.rioboo@allianz.com</vt:lpwstr>
  </property>
  <property fmtid="{D5CDD505-2E9C-101B-9397-08002B2CF9AE}" pid="14" name="_AuthorEmailDisplayName">
    <vt:lpwstr>Rioboo, Rafael (Allianz Commercial)</vt:lpwstr>
  </property>
  <property fmtid="{D5CDD505-2E9C-101B-9397-08002B2CF9AE}" pid="15" name="_PreviousAdHocReviewCycleID">
    <vt:i4>949713889</vt:i4>
  </property>
  <property fmtid="{D5CDD505-2E9C-101B-9397-08002B2CF9AE}" pid="16" name="_dlc_DocIdItemGuid">
    <vt:lpwstr>8693f9e0-ab16-4b1b-8bb5-303d95145c22</vt:lpwstr>
  </property>
  <property fmtid="{D5CDD505-2E9C-101B-9397-08002B2CF9AE}" pid="17" name="DossierDepartment">
    <vt:lpwstr/>
  </property>
  <property fmtid="{D5CDD505-2E9C-101B-9397-08002B2CF9AE}" pid="18" name="AllianzContractingParties">
    <vt:lpwstr/>
  </property>
  <property fmtid="{D5CDD505-2E9C-101B-9397-08002B2CF9AE}" pid="19" name="MediaServiceImageTags">
    <vt:lpwstr/>
  </property>
  <property fmtid="{D5CDD505-2E9C-101B-9397-08002B2CF9AE}" pid="20" name="Document_Class">
    <vt:lpwstr/>
  </property>
  <property fmtid="{D5CDD505-2E9C-101B-9397-08002B2CF9AE}" pid="21" name="o33299e83ce84408881b3a283a1178e3">
    <vt:lpwstr/>
  </property>
  <property fmtid="{D5CDD505-2E9C-101B-9397-08002B2CF9AE}" pid="22" name="me9cd23d278946e9b33416536b0df76e">
    <vt:lpwstr/>
  </property>
  <property fmtid="{D5CDD505-2E9C-101B-9397-08002B2CF9AE}" pid="23" name="_ReviewingToolsShownOnce">
    <vt:lpwstr/>
  </property>
</Properties>
</file>